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AC71C2" w14:textId="77777777" w:rsidR="00184B98" w:rsidRDefault="00184B98" w:rsidP="005D0B8A">
      <w:pPr>
        <w:spacing w:line="360" w:lineRule="auto"/>
        <w:jc w:val="center"/>
        <w:rPr>
          <w:rFonts w:ascii="Tahoma" w:hAnsi="Tahoma"/>
        </w:rPr>
      </w:pPr>
      <w:r>
        <w:rPr>
          <w:rFonts w:ascii="Tahoma" w:hAnsi="Tahoma"/>
        </w:rPr>
        <w:t xml:space="preserve">Name: _____________________________________  </w:t>
      </w:r>
      <w:r>
        <w:rPr>
          <w:rFonts w:ascii="Tahoma" w:hAnsi="Tahoma"/>
        </w:rPr>
        <w:tab/>
      </w:r>
      <w:r>
        <w:rPr>
          <w:rFonts w:ascii="Tahoma" w:hAnsi="Tahoma"/>
        </w:rPr>
        <w:tab/>
        <w:t xml:space="preserve">         Group: ____________ </w:t>
      </w:r>
    </w:p>
    <w:p w14:paraId="239504A2" w14:textId="77777777" w:rsidR="00184B98" w:rsidRDefault="00184B98" w:rsidP="005D0B8A">
      <w:pPr>
        <w:spacing w:line="360" w:lineRule="auto"/>
        <w:jc w:val="center"/>
        <w:rPr>
          <w:rFonts w:ascii="Tahoma" w:hAnsi="Tahoma"/>
        </w:rPr>
      </w:pPr>
    </w:p>
    <w:p w14:paraId="26DF7692" w14:textId="61E3A777" w:rsidR="005D586C" w:rsidRDefault="00184B98" w:rsidP="005D0B8A">
      <w:pPr>
        <w:spacing w:line="360" w:lineRule="auto"/>
        <w:jc w:val="center"/>
        <w:rPr>
          <w:rFonts w:ascii="Tahoma" w:hAnsi="Tahoma"/>
          <w:b/>
          <w:sz w:val="36"/>
          <w:szCs w:val="36"/>
        </w:rPr>
      </w:pPr>
      <w:r w:rsidRPr="00184B98">
        <w:rPr>
          <w:rFonts w:ascii="Tahoma" w:hAnsi="Tahoma"/>
          <w:b/>
          <w:sz w:val="36"/>
          <w:szCs w:val="36"/>
        </w:rPr>
        <w:t>British Regime Drill Sheet</w:t>
      </w:r>
      <w:r w:rsidR="00F81FEF">
        <w:rPr>
          <w:rFonts w:ascii="Tahoma" w:hAnsi="Tahoma"/>
          <w:b/>
          <w:sz w:val="36"/>
          <w:szCs w:val="36"/>
        </w:rPr>
        <w:t xml:space="preserve"> 1760-1791</w:t>
      </w:r>
    </w:p>
    <w:p w14:paraId="65D48FF6" w14:textId="77777777" w:rsidR="00184B98" w:rsidRPr="005D0B8A" w:rsidRDefault="00184B98" w:rsidP="005D0B8A">
      <w:pPr>
        <w:spacing w:line="360" w:lineRule="auto"/>
        <w:rPr>
          <w:rFonts w:ascii="Tahoma" w:hAnsi="Tahoma"/>
          <w:b/>
        </w:rPr>
      </w:pPr>
      <w:r w:rsidRPr="005D0B8A">
        <w:rPr>
          <w:rFonts w:ascii="Tahoma" w:hAnsi="Tahoma"/>
          <w:b/>
        </w:rPr>
        <w:t>Find the dates for the following events:</w:t>
      </w:r>
    </w:p>
    <w:p w14:paraId="26A3B0CD" w14:textId="37104362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1. Fall of Quebec City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 w:rsidR="00F81FEF">
        <w:rPr>
          <w:rFonts w:ascii="Tahoma" w:hAnsi="Tahoma"/>
        </w:rPr>
        <w:t>6. Quebec Act</w:t>
      </w:r>
      <w:r>
        <w:rPr>
          <w:rFonts w:ascii="Tahoma" w:hAnsi="Tahoma"/>
        </w:rPr>
        <w:tab/>
      </w:r>
    </w:p>
    <w:p w14:paraId="70C2798B" w14:textId="2FE37D25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2. Capitulation o</w:t>
      </w:r>
      <w:r w:rsidR="00F81FEF">
        <w:rPr>
          <w:rFonts w:ascii="Tahoma" w:hAnsi="Tahoma"/>
        </w:rPr>
        <w:t>f Montreal</w:t>
      </w:r>
      <w:r w:rsidR="00F81FEF">
        <w:rPr>
          <w:rFonts w:ascii="Tahoma" w:hAnsi="Tahoma"/>
        </w:rPr>
        <w:tab/>
      </w:r>
      <w:r w:rsidR="00F81FEF">
        <w:rPr>
          <w:rFonts w:ascii="Tahoma" w:hAnsi="Tahoma"/>
        </w:rPr>
        <w:tab/>
      </w:r>
      <w:r w:rsidR="00F81FEF">
        <w:rPr>
          <w:rFonts w:ascii="Tahoma" w:hAnsi="Tahoma"/>
        </w:rPr>
        <w:tab/>
        <w:t>7. Constitutional Act</w:t>
      </w:r>
      <w:r w:rsidR="00F81FEF">
        <w:rPr>
          <w:rFonts w:ascii="Tahoma" w:hAnsi="Tahoma"/>
        </w:rPr>
        <w:tab/>
      </w:r>
    </w:p>
    <w:p w14:paraId="6FBDB7DD" w14:textId="3F572902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3. Treaty of P</w:t>
      </w:r>
      <w:r w:rsidR="00F81FEF">
        <w:rPr>
          <w:rFonts w:ascii="Tahoma" w:hAnsi="Tahoma"/>
        </w:rPr>
        <w:t>aris</w:t>
      </w:r>
      <w:r w:rsidR="00F81FEF">
        <w:rPr>
          <w:rFonts w:ascii="Tahoma" w:hAnsi="Tahoma"/>
        </w:rPr>
        <w:tab/>
      </w:r>
      <w:r w:rsidR="00F81FEF">
        <w:rPr>
          <w:rFonts w:ascii="Tahoma" w:hAnsi="Tahoma"/>
        </w:rPr>
        <w:tab/>
      </w:r>
      <w:r w:rsidR="00F81FEF">
        <w:rPr>
          <w:rFonts w:ascii="Tahoma" w:hAnsi="Tahoma"/>
        </w:rPr>
        <w:tab/>
      </w:r>
      <w:r w:rsidR="00F81FEF">
        <w:rPr>
          <w:rFonts w:ascii="Tahoma" w:hAnsi="Tahoma"/>
        </w:rPr>
        <w:tab/>
        <w:t>8. End of the domination of the fur trade</w:t>
      </w:r>
    </w:p>
    <w:p w14:paraId="5C43888D" w14:textId="480B9F03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4. Royal Proclamatio</w:t>
      </w:r>
      <w:r w:rsidR="00F81FEF">
        <w:rPr>
          <w:rFonts w:ascii="Tahoma" w:hAnsi="Tahoma"/>
        </w:rPr>
        <w:t>n</w:t>
      </w:r>
      <w:r w:rsidR="00F81FEF">
        <w:rPr>
          <w:rFonts w:ascii="Tahoma" w:hAnsi="Tahoma"/>
        </w:rPr>
        <w:tab/>
      </w:r>
      <w:r w:rsidR="00F81FEF">
        <w:rPr>
          <w:rFonts w:ascii="Tahoma" w:hAnsi="Tahoma"/>
        </w:rPr>
        <w:tab/>
      </w:r>
      <w:r w:rsidR="00F81FEF">
        <w:rPr>
          <w:rFonts w:ascii="Tahoma" w:hAnsi="Tahoma"/>
        </w:rPr>
        <w:tab/>
        <w:t>9. Decline in wheat production</w:t>
      </w:r>
      <w:r w:rsidR="00F81FEF">
        <w:rPr>
          <w:rFonts w:ascii="Tahoma" w:hAnsi="Tahoma"/>
        </w:rPr>
        <w:tab/>
      </w:r>
    </w:p>
    <w:p w14:paraId="25DA7F63" w14:textId="0757825E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5. American</w:t>
      </w:r>
      <w:r w:rsidR="00F81FEF">
        <w:rPr>
          <w:rFonts w:ascii="Tahoma" w:hAnsi="Tahoma"/>
        </w:rPr>
        <w:t xml:space="preserve"> Revolution</w:t>
      </w:r>
      <w:r w:rsidR="00F81FEF">
        <w:rPr>
          <w:rFonts w:ascii="Tahoma" w:hAnsi="Tahoma"/>
        </w:rPr>
        <w:tab/>
      </w:r>
      <w:r w:rsidR="00F81FEF">
        <w:rPr>
          <w:rFonts w:ascii="Tahoma" w:hAnsi="Tahoma"/>
        </w:rPr>
        <w:tab/>
      </w:r>
      <w:r w:rsidR="00F81FEF">
        <w:rPr>
          <w:rFonts w:ascii="Tahoma" w:hAnsi="Tahoma"/>
        </w:rPr>
        <w:tab/>
      </w:r>
      <w:r w:rsidR="00F81FEF">
        <w:rPr>
          <w:rFonts w:ascii="Tahoma" w:hAnsi="Tahoma"/>
        </w:rPr>
        <w:tab/>
      </w:r>
    </w:p>
    <w:p w14:paraId="4A55BD99" w14:textId="7842D5C8" w:rsidR="00184B98" w:rsidRDefault="00F81FE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</w:p>
    <w:p w14:paraId="429A4F10" w14:textId="60CFA34C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1. When does the British Regime start? Why does it start?</w:t>
      </w:r>
    </w:p>
    <w:p w14:paraId="3ED87027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10535892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34D7FC8B" w14:textId="77777777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2. What and when was the 7 Years War? Who won the war? Give two reasons for the result.</w:t>
      </w:r>
    </w:p>
    <w:p w14:paraId="687988B1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197DDC39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42DC17E6" w14:textId="77777777" w:rsidR="00F14246" w:rsidRDefault="00F14246" w:rsidP="005D0B8A">
      <w:pPr>
        <w:spacing w:line="360" w:lineRule="auto"/>
        <w:rPr>
          <w:rFonts w:ascii="Tahoma" w:hAnsi="Tahoma"/>
        </w:rPr>
      </w:pPr>
    </w:p>
    <w:p w14:paraId="5D003144" w14:textId="77777777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3. What was the goal of Royal Proclamation?</w:t>
      </w:r>
    </w:p>
    <w:p w14:paraId="0C763C18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2EEC1FD7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6B6EF68F" w14:textId="77777777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4. What was done in an attempt to accomplish this goal?</w:t>
      </w:r>
    </w:p>
    <w:p w14:paraId="1AF5CBA1" w14:textId="77777777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Culture:</w:t>
      </w:r>
    </w:p>
    <w:p w14:paraId="726CA6FA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6291A6BE" w14:textId="77777777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Immigration:</w:t>
      </w:r>
    </w:p>
    <w:p w14:paraId="4D4EB942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108DBD7B" w14:textId="77777777" w:rsidR="00F14246" w:rsidRDefault="00F14246" w:rsidP="005D0B8A">
      <w:pPr>
        <w:spacing w:line="360" w:lineRule="auto"/>
        <w:rPr>
          <w:rFonts w:ascii="Tahoma" w:hAnsi="Tahoma"/>
        </w:rPr>
      </w:pPr>
    </w:p>
    <w:p w14:paraId="08B6BD44" w14:textId="77777777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Territory:</w:t>
      </w:r>
    </w:p>
    <w:p w14:paraId="65877EF1" w14:textId="77777777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5. What was the population like in 1763?</w:t>
      </w:r>
    </w:p>
    <w:p w14:paraId="189D1E12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5E9769FC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14427AAC" w14:textId="77777777" w:rsidR="00E07CD7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6. What is the main export from 1760-1800?</w:t>
      </w:r>
    </w:p>
    <w:p w14:paraId="038CC4C5" w14:textId="5568E5F6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lastRenderedPageBreak/>
        <w:t>7. What changes are made to the fur trade after the Conquest?</w:t>
      </w:r>
    </w:p>
    <w:p w14:paraId="610E28DC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77425D6E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4A6566F9" w14:textId="77777777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8. What causes the decline in the fur trade after 1800?</w:t>
      </w:r>
    </w:p>
    <w:p w14:paraId="4807392D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3C68C83F" w14:textId="77777777" w:rsidR="00F14246" w:rsidRDefault="00F14246" w:rsidP="005D0B8A">
      <w:pPr>
        <w:spacing w:line="360" w:lineRule="auto"/>
        <w:rPr>
          <w:rFonts w:ascii="Tahoma" w:hAnsi="Tahoma"/>
        </w:rPr>
      </w:pPr>
    </w:p>
    <w:p w14:paraId="77CB1821" w14:textId="250F82E0" w:rsidR="006A20FF" w:rsidRDefault="006A20FF" w:rsidP="006A20FF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9. What important change occurs in the opinion of the state towards the Amerindians?</w:t>
      </w:r>
    </w:p>
    <w:p w14:paraId="4569A89E" w14:textId="77777777" w:rsidR="006A20FF" w:rsidRDefault="006A20FF" w:rsidP="006A20FF">
      <w:pPr>
        <w:spacing w:line="360" w:lineRule="auto"/>
        <w:rPr>
          <w:rFonts w:ascii="Tahoma" w:hAnsi="Tahoma"/>
        </w:rPr>
      </w:pPr>
    </w:p>
    <w:p w14:paraId="01768E58" w14:textId="63C53CA8" w:rsidR="006A20FF" w:rsidRDefault="006A20FF" w:rsidP="006A20FF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10. What effects did immigration have on the Amerindians?</w:t>
      </w:r>
    </w:p>
    <w:p w14:paraId="3C3F6A62" w14:textId="77777777" w:rsidR="006A20FF" w:rsidRDefault="006A20FF" w:rsidP="006A20FF">
      <w:pPr>
        <w:spacing w:line="360" w:lineRule="auto"/>
        <w:rPr>
          <w:rFonts w:ascii="Tahoma" w:hAnsi="Tahoma"/>
        </w:rPr>
      </w:pPr>
    </w:p>
    <w:p w14:paraId="67E11614" w14:textId="77777777" w:rsidR="006A20FF" w:rsidRDefault="006A20FF" w:rsidP="006A20FF">
      <w:pPr>
        <w:spacing w:line="360" w:lineRule="auto"/>
        <w:rPr>
          <w:rFonts w:ascii="Tahoma" w:hAnsi="Tahoma"/>
        </w:rPr>
      </w:pPr>
    </w:p>
    <w:p w14:paraId="4118F8D3" w14:textId="58D30F97" w:rsidR="006A20FF" w:rsidRPr="001A68DA" w:rsidRDefault="006A20FF" w:rsidP="006A20FF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11. How did Royal Proclamation have an impact on the Amerindians?</w:t>
      </w:r>
    </w:p>
    <w:p w14:paraId="582942B2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2F2C3B25" w14:textId="7D3E0855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12</w:t>
      </w:r>
      <w:r w:rsidR="00184B98">
        <w:rPr>
          <w:rFonts w:ascii="Tahoma" w:hAnsi="Tahoma"/>
        </w:rPr>
        <w:t>. Who is James Murray? Why is he unique?</w:t>
      </w:r>
    </w:p>
    <w:p w14:paraId="41F08E37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1AD6EFCE" w14:textId="77777777" w:rsidR="00F14246" w:rsidRDefault="00F14246" w:rsidP="005D0B8A">
      <w:pPr>
        <w:spacing w:line="360" w:lineRule="auto"/>
        <w:rPr>
          <w:rFonts w:ascii="Tahoma" w:hAnsi="Tahoma"/>
        </w:rPr>
      </w:pPr>
    </w:p>
    <w:p w14:paraId="4EE5C85E" w14:textId="5C5C47AC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13</w:t>
      </w:r>
      <w:r w:rsidR="00184B98">
        <w:rPr>
          <w:rFonts w:ascii="Tahoma" w:hAnsi="Tahoma"/>
        </w:rPr>
        <w:t>. Why is the American Revolution considered a cause of the Quebec Act?</w:t>
      </w:r>
    </w:p>
    <w:p w14:paraId="5624DB3A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5EFB138A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42BA8049" w14:textId="77777777" w:rsidR="00F14246" w:rsidRDefault="00F14246" w:rsidP="005D0B8A">
      <w:pPr>
        <w:spacing w:line="360" w:lineRule="auto"/>
        <w:rPr>
          <w:rFonts w:ascii="Tahoma" w:hAnsi="Tahoma"/>
        </w:rPr>
      </w:pPr>
    </w:p>
    <w:p w14:paraId="60449464" w14:textId="52B475D5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14</w:t>
      </w:r>
      <w:r w:rsidR="00184B98">
        <w:rPr>
          <w:rFonts w:ascii="Tahoma" w:hAnsi="Tahoma"/>
        </w:rPr>
        <w:t>. Who were the loyalists? What impact did they have on the Province of Quebec?</w:t>
      </w:r>
    </w:p>
    <w:p w14:paraId="61297C4F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0F92C11D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41FD9CCA" w14:textId="13D5CD76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15</w:t>
      </w:r>
      <w:r w:rsidR="00184B98">
        <w:rPr>
          <w:rFonts w:ascii="Tahoma" w:hAnsi="Tahoma"/>
        </w:rPr>
        <w:t>. What was the goal of the Quebec Act?</w:t>
      </w:r>
    </w:p>
    <w:p w14:paraId="0C0723EB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3974D0C4" w14:textId="54EF5BC3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16</w:t>
      </w:r>
      <w:r w:rsidR="00184B98">
        <w:rPr>
          <w:rFonts w:ascii="Tahoma" w:hAnsi="Tahoma"/>
        </w:rPr>
        <w:t>. What was done in an attempt to accomplish this goal?</w:t>
      </w:r>
    </w:p>
    <w:p w14:paraId="5179D1CF" w14:textId="77777777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Culture:</w:t>
      </w:r>
    </w:p>
    <w:p w14:paraId="08F9B28F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02809664" w14:textId="77777777" w:rsidR="00F14246" w:rsidRDefault="00F14246" w:rsidP="005D0B8A">
      <w:pPr>
        <w:spacing w:line="360" w:lineRule="auto"/>
        <w:rPr>
          <w:rFonts w:ascii="Tahoma" w:hAnsi="Tahoma"/>
        </w:rPr>
      </w:pPr>
    </w:p>
    <w:p w14:paraId="6E43D6A9" w14:textId="0AB6B994" w:rsidR="005D0B8A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Territory:</w:t>
      </w:r>
    </w:p>
    <w:p w14:paraId="1A1624AA" w14:textId="77777777" w:rsidR="00F14246" w:rsidRDefault="00F14246" w:rsidP="005D0B8A">
      <w:pPr>
        <w:spacing w:line="360" w:lineRule="auto"/>
        <w:rPr>
          <w:rFonts w:ascii="Tahoma" w:hAnsi="Tahoma"/>
        </w:rPr>
      </w:pPr>
    </w:p>
    <w:p w14:paraId="7AD90919" w14:textId="77777777" w:rsidR="00F81FEF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Power:</w:t>
      </w:r>
    </w:p>
    <w:p w14:paraId="7AC7BE38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5BD952F1" w14:textId="77777777" w:rsidR="006A20FF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17. Who were the British merchants? </w:t>
      </w:r>
    </w:p>
    <w:p w14:paraId="20A8F30D" w14:textId="77777777" w:rsidR="006A20FF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What did they not like about Quebec?</w:t>
      </w:r>
    </w:p>
    <w:p w14:paraId="4C4EAA36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00E4BDA7" w14:textId="249615DF" w:rsidR="006A20FF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18. What did they do to protest?</w:t>
      </w:r>
    </w:p>
    <w:p w14:paraId="624C4F96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2CD1CBED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07891A9E" w14:textId="5F49E517" w:rsidR="006A20FF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Were they ever successful?</w:t>
      </w:r>
    </w:p>
    <w:p w14:paraId="3A6F6A32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30E696E5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1937AC7B" w14:textId="4FF23320" w:rsidR="006A20FF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19. Who had the same ideas as the British merchants?</w:t>
      </w:r>
    </w:p>
    <w:p w14:paraId="07E0A3A2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31AE3934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4C90688A" w14:textId="2A7B9122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20</w:t>
      </w:r>
      <w:r w:rsidR="00184B98">
        <w:rPr>
          <w:rFonts w:ascii="Tahoma" w:hAnsi="Tahoma"/>
        </w:rPr>
        <w:t>. What did the Constitutional Act do in terms of the territory?</w:t>
      </w:r>
    </w:p>
    <w:p w14:paraId="29FB5B25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1EFA206F" w14:textId="5D241D27" w:rsidR="00E07CD7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21</w:t>
      </w:r>
      <w:r w:rsidR="00184B98">
        <w:rPr>
          <w:rFonts w:ascii="Tahoma" w:hAnsi="Tahoma"/>
        </w:rPr>
        <w:t>. What part was mainly Anglophone?</w:t>
      </w:r>
    </w:p>
    <w:p w14:paraId="41F5BC3E" w14:textId="7CBB089B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What part was mainly Francophone?</w:t>
      </w:r>
    </w:p>
    <w:p w14:paraId="2012DA6F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0E528C00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0B436C65" w14:textId="29E43567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22</w:t>
      </w:r>
      <w:r w:rsidR="00184B98">
        <w:rPr>
          <w:rFonts w:ascii="Tahoma" w:hAnsi="Tahoma"/>
        </w:rPr>
        <w:t>. What did the Constitutional Act do in terms of the government?</w:t>
      </w:r>
    </w:p>
    <w:p w14:paraId="7E8E7337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39E70063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3153F061" w14:textId="77777777" w:rsidR="00F14246" w:rsidRDefault="00F14246" w:rsidP="005D0B8A">
      <w:pPr>
        <w:spacing w:line="360" w:lineRule="auto"/>
        <w:rPr>
          <w:rFonts w:ascii="Tahoma" w:hAnsi="Tahoma"/>
        </w:rPr>
      </w:pPr>
    </w:p>
    <w:p w14:paraId="34A21850" w14:textId="0E7C9A71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23</w:t>
      </w:r>
      <w:r w:rsidR="00184B98">
        <w:rPr>
          <w:rFonts w:ascii="Tahoma" w:hAnsi="Tahoma"/>
        </w:rPr>
        <w:t>. The arrival and demands of which group of people caused the Constitutional Act?</w:t>
      </w:r>
    </w:p>
    <w:p w14:paraId="6E06B618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7C3994CC" w14:textId="77777777" w:rsidR="00F14246" w:rsidRDefault="00F14246" w:rsidP="005D0B8A">
      <w:pPr>
        <w:spacing w:line="360" w:lineRule="auto"/>
        <w:rPr>
          <w:rFonts w:ascii="Tahoma" w:hAnsi="Tahoma"/>
        </w:rPr>
      </w:pPr>
    </w:p>
    <w:p w14:paraId="1284B8A6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498B82B0" w14:textId="1DCE3859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24</w:t>
      </w:r>
      <w:r w:rsidR="00184B98">
        <w:rPr>
          <w:rFonts w:ascii="Tahoma" w:hAnsi="Tahoma"/>
        </w:rPr>
        <w:t>. What are some problems with the governmental system of the Constitutional Act?</w:t>
      </w:r>
    </w:p>
    <w:p w14:paraId="08AC6A96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5981AB65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480E54F6" w14:textId="77777777" w:rsidR="00F14246" w:rsidRDefault="00F14246" w:rsidP="005D0B8A">
      <w:pPr>
        <w:spacing w:line="360" w:lineRule="auto"/>
        <w:rPr>
          <w:rFonts w:ascii="Tahoma" w:hAnsi="Tahoma"/>
        </w:rPr>
      </w:pPr>
    </w:p>
    <w:p w14:paraId="08217AAC" w14:textId="41191E46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25</w:t>
      </w:r>
      <w:r w:rsidR="00184B98">
        <w:rPr>
          <w:rFonts w:ascii="Tahoma" w:hAnsi="Tahoma"/>
        </w:rPr>
        <w:t>. What was the general composition of the population in 1791?</w:t>
      </w:r>
    </w:p>
    <w:p w14:paraId="076BDF12" w14:textId="73A22E81" w:rsidR="00184B98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26</w:t>
      </w:r>
      <w:r w:rsidR="00184B98">
        <w:rPr>
          <w:rFonts w:ascii="Tahoma" w:hAnsi="Tahoma"/>
        </w:rPr>
        <w:t>. What is the main reason for population growth in Upper Canada?</w:t>
      </w:r>
    </w:p>
    <w:p w14:paraId="49D80C4E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50596D0F" w14:textId="77777777" w:rsidR="00184B98" w:rsidRDefault="00184B98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What is the main reason for population growth in Lower Can</w:t>
      </w:r>
      <w:r w:rsidR="00525487">
        <w:rPr>
          <w:rFonts w:ascii="Tahoma" w:hAnsi="Tahoma"/>
        </w:rPr>
        <w:t>a</w:t>
      </w:r>
      <w:r>
        <w:rPr>
          <w:rFonts w:ascii="Tahoma" w:hAnsi="Tahoma"/>
        </w:rPr>
        <w:t>da?</w:t>
      </w:r>
    </w:p>
    <w:p w14:paraId="005CEE0C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11B9C925" w14:textId="16B90AF7" w:rsidR="00525487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27</w:t>
      </w:r>
      <w:r w:rsidR="00525487">
        <w:rPr>
          <w:rFonts w:ascii="Tahoma" w:hAnsi="Tahoma"/>
        </w:rPr>
        <w:t>. What was Grosse Ile used for?</w:t>
      </w:r>
    </w:p>
    <w:p w14:paraId="0824F072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0C28EDBB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1F664B1D" w14:textId="49579CA3" w:rsidR="00525487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28</w:t>
      </w:r>
      <w:r w:rsidR="00525487">
        <w:rPr>
          <w:rFonts w:ascii="Tahoma" w:hAnsi="Tahoma"/>
        </w:rPr>
        <w:t>. What is protectionism? How did Britain try to do this?</w:t>
      </w:r>
    </w:p>
    <w:p w14:paraId="1934D626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1B08355E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24F427A0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325C53A1" w14:textId="29F37C6C" w:rsidR="00525487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29</w:t>
      </w:r>
      <w:r w:rsidR="00525487">
        <w:rPr>
          <w:rFonts w:ascii="Tahoma" w:hAnsi="Tahoma"/>
        </w:rPr>
        <w:t>. In the 1800’s which product becomes the main export?</w:t>
      </w:r>
    </w:p>
    <w:p w14:paraId="0FD18DE8" w14:textId="77777777" w:rsidR="006A20FF" w:rsidRDefault="006A20FF" w:rsidP="005D0B8A">
      <w:pPr>
        <w:spacing w:line="360" w:lineRule="auto"/>
        <w:rPr>
          <w:rFonts w:ascii="Tahoma" w:hAnsi="Tahoma"/>
        </w:rPr>
      </w:pPr>
    </w:p>
    <w:p w14:paraId="1B0114E4" w14:textId="766E9C54" w:rsidR="00525487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30</w:t>
      </w:r>
      <w:r w:rsidR="00525487">
        <w:rPr>
          <w:rFonts w:ascii="Tahoma" w:hAnsi="Tahoma"/>
        </w:rPr>
        <w:t>. What jobs are available in the timber trade? Who was taking these jobs?</w:t>
      </w:r>
    </w:p>
    <w:p w14:paraId="45A0DBBF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471B182F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138B3AA9" w14:textId="46CB4079" w:rsidR="00525487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31</w:t>
      </w:r>
      <w:r w:rsidR="00525487">
        <w:rPr>
          <w:rFonts w:ascii="Tahoma" w:hAnsi="Tahoma"/>
        </w:rPr>
        <w:t>. Which areas in Quebec develop because of the timber trade?</w:t>
      </w:r>
    </w:p>
    <w:p w14:paraId="24FCEF20" w14:textId="5F745C74" w:rsidR="005D0B8A" w:rsidRDefault="005D0B8A" w:rsidP="005D0B8A">
      <w:pPr>
        <w:spacing w:line="360" w:lineRule="auto"/>
        <w:rPr>
          <w:rFonts w:ascii="Tahoma" w:hAnsi="Tahoma"/>
        </w:rPr>
      </w:pPr>
    </w:p>
    <w:p w14:paraId="5F5611FA" w14:textId="74529DF5" w:rsidR="00525487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32</w:t>
      </w:r>
      <w:r w:rsidR="00525487">
        <w:rPr>
          <w:rFonts w:ascii="Tahoma" w:hAnsi="Tahoma"/>
        </w:rPr>
        <w:t>. What are some of the effects that the timber trade has on the people?</w:t>
      </w:r>
    </w:p>
    <w:p w14:paraId="166E7013" w14:textId="77777777" w:rsidR="005D0B8A" w:rsidRDefault="005D0B8A" w:rsidP="005D0B8A">
      <w:pPr>
        <w:spacing w:line="360" w:lineRule="auto"/>
        <w:rPr>
          <w:rFonts w:ascii="Tahoma" w:hAnsi="Tahoma"/>
        </w:rPr>
      </w:pPr>
    </w:p>
    <w:p w14:paraId="25CE4D64" w14:textId="3B86969D" w:rsidR="005D0B8A" w:rsidRDefault="005D0B8A" w:rsidP="005D0B8A">
      <w:pPr>
        <w:spacing w:line="360" w:lineRule="auto"/>
        <w:rPr>
          <w:rFonts w:ascii="Tahoma" w:hAnsi="Tahoma"/>
        </w:rPr>
      </w:pPr>
      <w:bookmarkStart w:id="0" w:name="_GoBack"/>
      <w:bookmarkEnd w:id="0"/>
    </w:p>
    <w:p w14:paraId="6EFE4F85" w14:textId="054D6CD2" w:rsidR="005D0B8A" w:rsidRDefault="006A20FF" w:rsidP="005D0B8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33</w:t>
      </w:r>
      <w:r w:rsidR="00525487">
        <w:rPr>
          <w:rFonts w:ascii="Tahoma" w:hAnsi="Tahoma"/>
        </w:rPr>
        <w:t>. What are some of the effects that the timber trade has on the land?</w:t>
      </w:r>
    </w:p>
    <w:p w14:paraId="03D4C020" w14:textId="5D0DE5AF" w:rsidR="00F14246" w:rsidRDefault="00F14246" w:rsidP="005D0B8A">
      <w:pPr>
        <w:spacing w:line="360" w:lineRule="auto"/>
        <w:rPr>
          <w:rFonts w:ascii="Tahoma" w:hAnsi="Tahoma"/>
        </w:rPr>
      </w:pPr>
    </w:p>
    <w:p w14:paraId="2D3D99A7" w14:textId="0654710F" w:rsidR="005D0B8A" w:rsidRDefault="001E408F" w:rsidP="005D0B8A">
      <w:pPr>
        <w:spacing w:line="360" w:lineRule="auto"/>
        <w:rPr>
          <w:rFonts w:ascii="Tahoma" w:hAnsi="Tahom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87DD61" wp14:editId="70820BD6">
            <wp:simplePos x="0" y="0"/>
            <wp:positionH relativeFrom="column">
              <wp:posOffset>4572000</wp:posOffset>
            </wp:positionH>
            <wp:positionV relativeFrom="paragraph">
              <wp:posOffset>168910</wp:posOffset>
            </wp:positionV>
            <wp:extent cx="2286000" cy="2519680"/>
            <wp:effectExtent l="0" t="0" r="0" b="0"/>
            <wp:wrapTight wrapText="bothSides">
              <wp:wrapPolygon edited="0">
                <wp:start x="0" y="0"/>
                <wp:lineTo x="0" y="21339"/>
                <wp:lineTo x="21360" y="21339"/>
                <wp:lineTo x="213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itutional Ac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196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/>
          <w:noProof/>
        </w:rPr>
        <w:drawing>
          <wp:anchor distT="0" distB="0" distL="114300" distR="114300" simplePos="0" relativeHeight="251658240" behindDoc="0" locked="0" layoutInCell="1" allowOverlap="1" wp14:anchorId="66103078" wp14:editId="1FA498F8">
            <wp:simplePos x="0" y="0"/>
            <wp:positionH relativeFrom="column">
              <wp:posOffset>2057400</wp:posOffset>
            </wp:positionH>
            <wp:positionV relativeFrom="paragraph">
              <wp:posOffset>188595</wp:posOffset>
            </wp:positionV>
            <wp:extent cx="2282190" cy="1654810"/>
            <wp:effectExtent l="0" t="0" r="3810" b="0"/>
            <wp:wrapTight wrapText="bothSides">
              <wp:wrapPolygon edited="0">
                <wp:start x="0" y="0"/>
                <wp:lineTo x="0" y="21219"/>
                <wp:lineTo x="21396" y="21219"/>
                <wp:lineTo x="213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becAc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6548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79BB628" wp14:editId="6436BEC3">
            <wp:simplePos x="0" y="0"/>
            <wp:positionH relativeFrom="column">
              <wp:posOffset>-114300</wp:posOffset>
            </wp:positionH>
            <wp:positionV relativeFrom="paragraph">
              <wp:posOffset>146685</wp:posOffset>
            </wp:positionV>
            <wp:extent cx="2000250" cy="2536825"/>
            <wp:effectExtent l="0" t="0" r="6350" b="3175"/>
            <wp:wrapTight wrapText="bothSides">
              <wp:wrapPolygon edited="0">
                <wp:start x="0" y="0"/>
                <wp:lineTo x="0" y="21411"/>
                <wp:lineTo x="21394" y="21411"/>
                <wp:lineTo x="2139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 Proclamation Ma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5368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DAFB4" w14:textId="7A5E0931" w:rsidR="006A20FF" w:rsidRDefault="006A20FF"/>
    <w:sectPr w:rsidR="006A20FF" w:rsidSect="00184B98">
      <w:pgSz w:w="12240" w:h="15840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B98"/>
    <w:rsid w:val="00184B98"/>
    <w:rsid w:val="001A68DA"/>
    <w:rsid w:val="001E408F"/>
    <w:rsid w:val="00463CE5"/>
    <w:rsid w:val="00525487"/>
    <w:rsid w:val="005D0B8A"/>
    <w:rsid w:val="005D586C"/>
    <w:rsid w:val="006A20FF"/>
    <w:rsid w:val="00C7425D"/>
    <w:rsid w:val="00E07CD7"/>
    <w:rsid w:val="00E3740C"/>
    <w:rsid w:val="00E81B7B"/>
    <w:rsid w:val="00F14246"/>
    <w:rsid w:val="00F8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832E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4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4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4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4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398</Words>
  <Characters>2272</Characters>
  <Application>Microsoft Macintosh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Yaworski</dc:creator>
  <cp:keywords/>
  <dc:description/>
  <cp:lastModifiedBy>Laura Yaworski</cp:lastModifiedBy>
  <cp:revision>3</cp:revision>
  <cp:lastPrinted>2014-01-13T21:16:00Z</cp:lastPrinted>
  <dcterms:created xsi:type="dcterms:W3CDTF">2014-01-13T21:16:00Z</dcterms:created>
  <dcterms:modified xsi:type="dcterms:W3CDTF">2014-01-13T21:16:00Z</dcterms:modified>
</cp:coreProperties>
</file>