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05D59" w14:textId="77777777" w:rsidR="00486EC8" w:rsidRPr="00486EC8" w:rsidRDefault="00486EC8" w:rsidP="00486EC8">
      <w:pPr>
        <w:rPr>
          <w:rFonts w:ascii="Tahoma" w:hAnsi="Tahoma"/>
        </w:rPr>
      </w:pPr>
      <w:r w:rsidRPr="00486EC8">
        <w:rPr>
          <w:rFonts w:ascii="Tahoma" w:hAnsi="Tahoma"/>
        </w:rPr>
        <w:t xml:space="preserve">Name: ____________________________________   </w:t>
      </w:r>
      <w:r w:rsidRPr="00486EC8">
        <w:rPr>
          <w:rFonts w:ascii="Tahoma" w:hAnsi="Tahoma"/>
        </w:rPr>
        <w:tab/>
      </w:r>
      <w:r w:rsidRPr="00486EC8">
        <w:rPr>
          <w:rFonts w:ascii="Tahoma" w:hAnsi="Tahoma"/>
        </w:rPr>
        <w:tab/>
      </w:r>
      <w:r w:rsidRPr="00486EC8">
        <w:rPr>
          <w:rFonts w:ascii="Tahoma" w:hAnsi="Tahoma"/>
        </w:rPr>
        <w:tab/>
        <w:t xml:space="preserve">             Group: __________</w:t>
      </w:r>
    </w:p>
    <w:p w14:paraId="62C9D8A6" w14:textId="77777777" w:rsidR="00F463BD" w:rsidRDefault="00F463BD" w:rsidP="00F463BD">
      <w:pPr>
        <w:jc w:val="center"/>
        <w:rPr>
          <w:rFonts w:ascii="Tahoma" w:hAnsi="Tahoma"/>
        </w:rPr>
      </w:pPr>
    </w:p>
    <w:p w14:paraId="748956C8" w14:textId="77777777" w:rsidR="00486EC8" w:rsidRPr="00F463BD" w:rsidRDefault="00F463BD" w:rsidP="00F463BD">
      <w:pPr>
        <w:jc w:val="center"/>
        <w:rPr>
          <w:rFonts w:ascii="Tahoma" w:hAnsi="Tahoma"/>
          <w:b/>
          <w:sz w:val="32"/>
          <w:szCs w:val="32"/>
        </w:rPr>
      </w:pPr>
      <w:r w:rsidRPr="00F463BD">
        <w:rPr>
          <w:rFonts w:ascii="Tahoma" w:hAnsi="Tahoma"/>
          <w:b/>
          <w:sz w:val="32"/>
          <w:szCs w:val="32"/>
        </w:rPr>
        <w:t>The Great Depression: 1929-1939</w:t>
      </w:r>
    </w:p>
    <w:p w14:paraId="53D327DF" w14:textId="17DFA396" w:rsidR="00F463BD" w:rsidRDefault="006C0417" w:rsidP="00F463BD">
      <w:pPr>
        <w:rPr>
          <w:rFonts w:ascii="Tahoma" w:hAnsi="Tahoma"/>
        </w:rPr>
      </w:pPr>
      <w:r>
        <w:rPr>
          <w:rFonts w:ascii="Tahoma" w:hAnsi="Tahoma"/>
          <w:noProof/>
        </w:rPr>
        <w:drawing>
          <wp:anchor distT="0" distB="0" distL="114300" distR="114300" simplePos="0" relativeHeight="251658240" behindDoc="0" locked="0" layoutInCell="1" allowOverlap="1" wp14:anchorId="5017D095" wp14:editId="29BAC1DE">
            <wp:simplePos x="0" y="0"/>
            <wp:positionH relativeFrom="column">
              <wp:posOffset>4686300</wp:posOffset>
            </wp:positionH>
            <wp:positionV relativeFrom="paragraph">
              <wp:posOffset>72390</wp:posOffset>
            </wp:positionV>
            <wp:extent cx="2021205" cy="3544570"/>
            <wp:effectExtent l="0" t="0" r="10795" b="11430"/>
            <wp:wrapTight wrapText="bothSides">
              <wp:wrapPolygon edited="0">
                <wp:start x="0" y="0"/>
                <wp:lineTo x="0" y="21515"/>
                <wp:lineTo x="21444" y="21515"/>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Thursday.png"/>
                    <pic:cNvPicPr/>
                  </pic:nvPicPr>
                  <pic:blipFill>
                    <a:blip r:embed="rId6">
                      <a:extLst>
                        <a:ext uri="{28A0092B-C50C-407E-A947-70E740481C1C}">
                          <a14:useLocalDpi xmlns:a14="http://schemas.microsoft.com/office/drawing/2010/main" val="0"/>
                        </a:ext>
                      </a:extLst>
                    </a:blip>
                    <a:stretch>
                      <a:fillRect/>
                    </a:stretch>
                  </pic:blipFill>
                  <pic:spPr>
                    <a:xfrm>
                      <a:off x="0" y="0"/>
                      <a:ext cx="2021205" cy="35445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4F3159" w14:textId="032EEB7F" w:rsidR="00486EC8" w:rsidRPr="00B57461" w:rsidRDefault="006C0417" w:rsidP="00486EC8">
      <w:pPr>
        <w:rPr>
          <w:rFonts w:ascii="Tahoma" w:hAnsi="Tahoma"/>
          <w:b/>
          <w:sz w:val="32"/>
          <w:szCs w:val="32"/>
          <w:u w:val="single"/>
        </w:rPr>
      </w:pPr>
      <w:r w:rsidRPr="00826003">
        <w:rPr>
          <w:noProof/>
          <w:sz w:val="32"/>
          <w:szCs w:val="32"/>
        </w:rPr>
        <mc:AlternateContent>
          <mc:Choice Requires="wps">
            <w:drawing>
              <wp:anchor distT="0" distB="0" distL="114300" distR="114300" simplePos="0" relativeHeight="251660288" behindDoc="0" locked="0" layoutInCell="1" allowOverlap="1" wp14:anchorId="57CF9A6B" wp14:editId="197416FE">
                <wp:simplePos x="0" y="0"/>
                <wp:positionH relativeFrom="column">
                  <wp:posOffset>0</wp:posOffset>
                </wp:positionH>
                <wp:positionV relativeFrom="paragraph">
                  <wp:posOffset>346075</wp:posOffset>
                </wp:positionV>
                <wp:extent cx="4343400" cy="1028700"/>
                <wp:effectExtent l="25400" t="2540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4343400" cy="1028700"/>
                        </a:xfrm>
                        <a:prstGeom prst="rect">
                          <a:avLst/>
                        </a:prstGeom>
                        <a:noFill/>
                        <a:ln w="57150" cmpd="thickThi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7DC1D" w14:textId="77777777" w:rsidR="00AF7566" w:rsidRPr="00116624" w:rsidRDefault="00AF7566">
                            <w:pPr>
                              <w:rPr>
                                <w:rFonts w:ascii="Times New Roman" w:hAnsi="Times New Roman" w:cs="Times New Roman"/>
                                <w:b/>
                                <w:i/>
                                <w:sz w:val="28"/>
                                <w:szCs w:val="28"/>
                              </w:rPr>
                            </w:pPr>
                            <w:r w:rsidRPr="00116624">
                              <w:rPr>
                                <w:rFonts w:ascii="Times New Roman" w:hAnsi="Times New Roman" w:cs="Times New Roman"/>
                                <w:b/>
                                <w:i/>
                                <w:sz w:val="28"/>
                                <w:szCs w:val="28"/>
                              </w:rPr>
                              <w:t>“The “Roaring Twenties” came to a sudden end on October 24, 1929, when the New York stock market crashed… All the countries in the capitalist world were affected.”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27.25pt;width:342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" filled="f" strokecolor="black [3213]" strokeweight="4.5pt">
                <v:stroke linestyle="thickThin"/>
                <v:textbox>
                  <w:txbxContent>
                    <w:p w14:paraId="6487DC1D" w14:textId="77777777" w:rsidR="00AF7566" w:rsidRPr="00116624" w:rsidRDefault="00AF7566">
                      <w:pPr>
                        <w:rPr>
                          <w:rFonts w:ascii="Times New Roman" w:hAnsi="Times New Roman" w:cs="Times New Roman"/>
                          <w:b/>
                          <w:i/>
                          <w:sz w:val="28"/>
                          <w:szCs w:val="28"/>
                        </w:rPr>
                      </w:pPr>
                      <w:r w:rsidRPr="00116624">
                        <w:rPr>
                          <w:rFonts w:ascii="Times New Roman" w:hAnsi="Times New Roman" w:cs="Times New Roman"/>
                          <w:b/>
                          <w:i/>
                          <w:sz w:val="28"/>
                          <w:szCs w:val="28"/>
                        </w:rPr>
                        <w:t>“The “Roaring Twenties” came to a sudden end on October 24, 1929, when the New York stock market crashed… All the countries in the capitalist world were affected.”</w:t>
                      </w:r>
                    </w:p>
                  </w:txbxContent>
                </v:textbox>
                <w10:wrap type="square"/>
              </v:shape>
            </w:pict>
          </mc:Fallback>
        </mc:AlternateContent>
      </w:r>
      <w:r w:rsidR="00486EC8" w:rsidRPr="00826003">
        <w:rPr>
          <w:rFonts w:ascii="Tahoma" w:hAnsi="Tahoma"/>
          <w:b/>
          <w:sz w:val="32"/>
          <w:szCs w:val="32"/>
          <w:u w:val="single"/>
        </w:rPr>
        <w:t>Causes of the Great Depression</w:t>
      </w:r>
    </w:p>
    <w:p w14:paraId="2183E494" w14:textId="77777777" w:rsidR="00B57461" w:rsidRDefault="00486EC8" w:rsidP="00486EC8">
      <w:pPr>
        <w:rPr>
          <w:rFonts w:ascii="Tahoma" w:hAnsi="Tahoma"/>
        </w:rPr>
      </w:pPr>
      <w:r w:rsidRPr="00486EC8">
        <w:rPr>
          <w:rFonts w:ascii="Tahoma" w:hAnsi="Tahoma"/>
        </w:rPr>
        <w:t xml:space="preserve">There were many reasons but most analysts agree that it was triggered by the </w:t>
      </w:r>
      <w:r w:rsidR="00B57461">
        <w:rPr>
          <w:rFonts w:ascii="Tahoma" w:hAnsi="Tahoma"/>
        </w:rPr>
        <w:t>___________________________________</w:t>
      </w:r>
    </w:p>
    <w:p w14:paraId="5E24EF3C" w14:textId="5BE4B803" w:rsidR="00486EC8" w:rsidRPr="00486EC8" w:rsidRDefault="00486EC8" w:rsidP="00486EC8">
      <w:pPr>
        <w:rPr>
          <w:rFonts w:ascii="Tahoma" w:hAnsi="Tahoma"/>
        </w:rPr>
      </w:pPr>
      <w:r w:rsidRPr="00486EC8">
        <w:rPr>
          <w:rFonts w:ascii="Tahoma" w:hAnsi="Tahoma"/>
        </w:rPr>
        <w:t xml:space="preserve"> </w:t>
      </w:r>
      <w:proofErr w:type="gramStart"/>
      <w:r w:rsidRPr="00486EC8">
        <w:rPr>
          <w:rFonts w:ascii="Tahoma" w:hAnsi="Tahoma"/>
        </w:rPr>
        <w:t>of</w:t>
      </w:r>
      <w:proofErr w:type="gramEnd"/>
      <w:r w:rsidRPr="00486EC8">
        <w:rPr>
          <w:rFonts w:ascii="Tahoma" w:hAnsi="Tahoma"/>
        </w:rPr>
        <w:t xml:space="preserve"> October 24, 1929 also known as "Black Thursday". From the Thursday to the Monday over 16 trillion shares were sold. This panic selling led to the beginning of the end. </w:t>
      </w:r>
    </w:p>
    <w:p w14:paraId="49FAAAB6" w14:textId="58428118" w:rsidR="00486EC8" w:rsidRPr="00486EC8" w:rsidRDefault="00486EC8" w:rsidP="00486EC8">
      <w:pPr>
        <w:rPr>
          <w:rFonts w:ascii="Tahoma" w:hAnsi="Tahoma"/>
        </w:rPr>
      </w:pPr>
      <w:r w:rsidRPr="00486EC8">
        <w:rPr>
          <w:rFonts w:ascii="Tahoma" w:hAnsi="Tahoma"/>
        </w:rPr>
        <w:t xml:space="preserve">Combined with </w:t>
      </w:r>
      <w:proofErr w:type="gramStart"/>
      <w:r w:rsidRPr="00486EC8">
        <w:rPr>
          <w:rFonts w:ascii="Tahoma" w:hAnsi="Tahoma"/>
        </w:rPr>
        <w:t>governments</w:t>
      </w:r>
      <w:proofErr w:type="gramEnd"/>
      <w:r w:rsidRPr="00486EC8">
        <w:rPr>
          <w:rFonts w:ascii="Tahoma" w:hAnsi="Tahoma"/>
        </w:rPr>
        <w:t xml:space="preserve"> laissez faire policies the Depression started and lasted until 1939 and the start of WW 2.</w:t>
      </w:r>
    </w:p>
    <w:p w14:paraId="6C2DB3E6" w14:textId="512C65F5" w:rsidR="006C0417" w:rsidRDefault="00B57461" w:rsidP="00486EC8">
      <w:pPr>
        <w:rPr>
          <w:rFonts w:ascii="Tahoma" w:hAnsi="Tahoma"/>
        </w:rPr>
      </w:pPr>
      <w:bookmarkStart w:id="0" w:name="_GoBack"/>
      <w:r>
        <w:rPr>
          <w:rFonts w:ascii="Tahoma" w:hAnsi="Tahoma"/>
          <w:noProof/>
        </w:rPr>
        <w:drawing>
          <wp:anchor distT="0" distB="0" distL="114300" distR="114300" simplePos="0" relativeHeight="251662336" behindDoc="0" locked="0" layoutInCell="1" allowOverlap="1" wp14:anchorId="0A22A598" wp14:editId="477CB1F2">
            <wp:simplePos x="0" y="0"/>
            <wp:positionH relativeFrom="column">
              <wp:posOffset>-342900</wp:posOffset>
            </wp:positionH>
            <wp:positionV relativeFrom="paragraph">
              <wp:posOffset>154305</wp:posOffset>
            </wp:positionV>
            <wp:extent cx="3203575" cy="2057400"/>
            <wp:effectExtent l="0" t="0" r="0" b="0"/>
            <wp:wrapTight wrapText="bothSides">
              <wp:wrapPolygon edited="0">
                <wp:start x="0" y="0"/>
                <wp:lineTo x="0" y="21333"/>
                <wp:lineTo x="21407" y="21333"/>
                <wp:lineTo x="214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s29.jpg"/>
                    <pic:cNvPicPr/>
                  </pic:nvPicPr>
                  <pic:blipFill>
                    <a:blip r:embed="rId7">
                      <a:extLst>
                        <a:ext uri="{28A0092B-C50C-407E-A947-70E740481C1C}">
                          <a14:useLocalDpi xmlns:a14="http://schemas.microsoft.com/office/drawing/2010/main" val="0"/>
                        </a:ext>
                      </a:extLst>
                    </a:blip>
                    <a:stretch>
                      <a:fillRect/>
                    </a:stretch>
                  </pic:blipFill>
                  <pic:spPr>
                    <a:xfrm>
                      <a:off x="0" y="0"/>
                      <a:ext cx="3203575"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2A943C5F" w14:textId="128D48BE" w:rsidR="006C0417" w:rsidRDefault="006C0417" w:rsidP="00486EC8">
      <w:pPr>
        <w:rPr>
          <w:rFonts w:ascii="Tahoma" w:hAnsi="Tahoma"/>
        </w:rPr>
      </w:pPr>
    </w:p>
    <w:p w14:paraId="0F3B9385" w14:textId="77777777" w:rsidR="006C0417" w:rsidRDefault="006C0417" w:rsidP="00486EC8">
      <w:pPr>
        <w:rPr>
          <w:rFonts w:ascii="Tahoma" w:hAnsi="Tahoma"/>
        </w:rPr>
      </w:pPr>
    </w:p>
    <w:p w14:paraId="359BC5E6" w14:textId="77777777" w:rsidR="00B57461" w:rsidRDefault="00B57461" w:rsidP="00486EC8">
      <w:pPr>
        <w:rPr>
          <w:rFonts w:ascii="Tahoma" w:hAnsi="Tahoma"/>
        </w:rPr>
      </w:pPr>
    </w:p>
    <w:p w14:paraId="7E8B616A" w14:textId="77777777" w:rsidR="00B57461" w:rsidRDefault="00486EC8" w:rsidP="00B57461">
      <w:pPr>
        <w:rPr>
          <w:rFonts w:ascii="Tahoma" w:hAnsi="Tahoma"/>
        </w:rPr>
      </w:pPr>
      <w:r>
        <w:rPr>
          <w:rFonts w:ascii="Tahoma" w:hAnsi="Tahoma"/>
        </w:rPr>
        <w:t xml:space="preserve">1. </w:t>
      </w:r>
      <w:r w:rsidR="00B57461">
        <w:rPr>
          <w:rFonts w:ascii="Tahoma" w:hAnsi="Tahoma"/>
          <w:b/>
          <w:u w:val="single"/>
        </w:rPr>
        <w:t>_____________________________</w:t>
      </w:r>
      <w:r w:rsidRPr="006C0417">
        <w:rPr>
          <w:rFonts w:ascii="Tahoma" w:hAnsi="Tahoma"/>
          <w:b/>
          <w:u w:val="single"/>
        </w:rPr>
        <w:t>:</w:t>
      </w:r>
    </w:p>
    <w:p w14:paraId="1DEE9ED7" w14:textId="77777777" w:rsidR="00B57461" w:rsidRDefault="00486EC8" w:rsidP="00B57461">
      <w:pPr>
        <w:rPr>
          <w:rFonts w:ascii="Tahoma" w:hAnsi="Tahoma"/>
        </w:rPr>
      </w:pPr>
      <w:r w:rsidRPr="00486EC8">
        <w:rPr>
          <w:rFonts w:ascii="Tahoma" w:hAnsi="Tahoma"/>
        </w:rPr>
        <w:t xml:space="preserve">- When the </w:t>
      </w:r>
      <w:r w:rsidR="00B57461">
        <w:rPr>
          <w:rFonts w:ascii="Tahoma" w:hAnsi="Tahoma"/>
        </w:rPr>
        <w:t>___________________________</w:t>
      </w:r>
    </w:p>
    <w:p w14:paraId="4ED8E56D" w14:textId="77777777" w:rsidR="00B57461" w:rsidRDefault="00B57461" w:rsidP="00B57461">
      <w:pPr>
        <w:rPr>
          <w:rFonts w:ascii="Tahoma" w:hAnsi="Tahoma"/>
        </w:rPr>
      </w:pPr>
      <w:r>
        <w:rPr>
          <w:rFonts w:ascii="Tahoma" w:hAnsi="Tahoma"/>
        </w:rPr>
        <w:t xml:space="preserve">   </w:t>
      </w:r>
      <w:proofErr w:type="gramStart"/>
      <w:r w:rsidR="00486EC8" w:rsidRPr="00486EC8">
        <w:rPr>
          <w:rFonts w:ascii="Tahoma" w:hAnsi="Tahoma"/>
        </w:rPr>
        <w:t>started</w:t>
      </w:r>
      <w:proofErr w:type="gramEnd"/>
      <w:r w:rsidR="00486EC8" w:rsidRPr="00486EC8">
        <w:rPr>
          <w:rFonts w:ascii="Tahoma" w:hAnsi="Tahoma"/>
        </w:rPr>
        <w:t xml:space="preserve"> to </w:t>
      </w:r>
      <w:r>
        <w:rPr>
          <w:rFonts w:ascii="Tahoma" w:hAnsi="Tahoma"/>
        </w:rPr>
        <w:t xml:space="preserve">go down, people started to </w:t>
      </w:r>
      <w:r w:rsidR="00486EC8" w:rsidRPr="00486EC8">
        <w:rPr>
          <w:rFonts w:ascii="Tahoma" w:hAnsi="Tahoma"/>
        </w:rPr>
        <w:t>panic.</w:t>
      </w:r>
    </w:p>
    <w:p w14:paraId="0DAA236D" w14:textId="77777777" w:rsidR="00B57461" w:rsidRDefault="00486EC8" w:rsidP="00B57461">
      <w:pPr>
        <w:rPr>
          <w:rFonts w:ascii="Tahoma" w:hAnsi="Tahoma"/>
        </w:rPr>
      </w:pPr>
      <w:r w:rsidRPr="00486EC8">
        <w:rPr>
          <w:rFonts w:ascii="Tahoma" w:hAnsi="Tahoma"/>
        </w:rPr>
        <w:t>- They tr</w:t>
      </w:r>
      <w:r w:rsidR="00B57461">
        <w:rPr>
          <w:rFonts w:ascii="Tahoma" w:hAnsi="Tahoma"/>
        </w:rPr>
        <w:t xml:space="preserve">ied to sell all of their stocks </w:t>
      </w:r>
      <w:r w:rsidR="006C0417">
        <w:rPr>
          <w:rFonts w:ascii="Tahoma" w:hAnsi="Tahoma"/>
        </w:rPr>
        <w:t>t</w:t>
      </w:r>
      <w:r w:rsidRPr="00486EC8">
        <w:rPr>
          <w:rFonts w:ascii="Tahoma" w:hAnsi="Tahoma"/>
        </w:rPr>
        <w:t>o save money.</w:t>
      </w:r>
    </w:p>
    <w:p w14:paraId="6878F5EE" w14:textId="77777777" w:rsidR="00B57461" w:rsidRDefault="006C0417" w:rsidP="00B57461">
      <w:pPr>
        <w:rPr>
          <w:rFonts w:ascii="Tahoma" w:hAnsi="Tahoma"/>
        </w:rPr>
      </w:pPr>
      <w:r>
        <w:rPr>
          <w:rFonts w:ascii="Tahoma" w:hAnsi="Tahoma"/>
        </w:rPr>
        <w:t>-</w:t>
      </w:r>
      <w:r w:rsidR="00486EC8" w:rsidRPr="006C0417">
        <w:rPr>
          <w:rFonts w:ascii="Tahoma" w:hAnsi="Tahoma"/>
        </w:rPr>
        <w:t xml:space="preserve">This day is known as Black Thursday </w:t>
      </w:r>
    </w:p>
    <w:p w14:paraId="15EBE4D1" w14:textId="037F8F0B" w:rsidR="00486EC8" w:rsidRPr="00486EC8" w:rsidRDefault="006C0417" w:rsidP="00B57461">
      <w:pPr>
        <w:rPr>
          <w:rFonts w:ascii="Tahoma" w:hAnsi="Tahoma"/>
        </w:rPr>
      </w:pPr>
      <w:r>
        <w:rPr>
          <w:rFonts w:ascii="Tahoma" w:hAnsi="Tahoma"/>
        </w:rPr>
        <w:t xml:space="preserve"> </w:t>
      </w:r>
      <w:r w:rsidR="00486EC8" w:rsidRPr="00486EC8">
        <w:rPr>
          <w:rFonts w:ascii="Tahoma" w:hAnsi="Tahoma"/>
        </w:rPr>
        <w:t>- Banks RAN OUT OF MONEY to lend.</w:t>
      </w:r>
    </w:p>
    <w:p w14:paraId="15B5E252" w14:textId="2ECCC8EF" w:rsidR="00486EC8" w:rsidRDefault="00486EC8" w:rsidP="00486EC8">
      <w:pPr>
        <w:rPr>
          <w:rFonts w:ascii="Tahoma" w:hAnsi="Tahoma"/>
        </w:rPr>
      </w:pPr>
    </w:p>
    <w:p w14:paraId="4F9F5BD5" w14:textId="77777777" w:rsidR="00B57461" w:rsidRPr="00486EC8" w:rsidRDefault="00B57461" w:rsidP="00486EC8">
      <w:pPr>
        <w:rPr>
          <w:rFonts w:ascii="Tahoma" w:hAnsi="Tahoma"/>
        </w:rPr>
      </w:pPr>
    </w:p>
    <w:p w14:paraId="7DB826B2" w14:textId="70444137" w:rsidR="00486EC8" w:rsidRDefault="00486EC8" w:rsidP="00486EC8">
      <w:pPr>
        <w:rPr>
          <w:rFonts w:ascii="Tahoma" w:hAnsi="Tahoma"/>
        </w:rPr>
      </w:pPr>
      <w:r>
        <w:rPr>
          <w:rFonts w:ascii="Tahoma" w:hAnsi="Tahoma"/>
        </w:rPr>
        <w:t>2</w:t>
      </w:r>
      <w:r w:rsidRPr="00486EC8">
        <w:rPr>
          <w:rFonts w:ascii="Tahoma" w:hAnsi="Tahoma"/>
        </w:rPr>
        <w:t xml:space="preserve">. </w:t>
      </w:r>
      <w:r w:rsidR="00B57461">
        <w:rPr>
          <w:rFonts w:ascii="Tahoma" w:hAnsi="Tahoma"/>
          <w:b/>
          <w:u w:val="single"/>
        </w:rPr>
        <w:t>_____________________________</w:t>
      </w:r>
      <w:r w:rsidRPr="006C0417">
        <w:rPr>
          <w:rFonts w:ascii="Tahoma" w:hAnsi="Tahoma"/>
          <w:b/>
          <w:u w:val="single"/>
        </w:rPr>
        <w:t xml:space="preserve"> &amp; </w:t>
      </w:r>
      <w:r w:rsidR="00B57461">
        <w:rPr>
          <w:rFonts w:ascii="Tahoma" w:hAnsi="Tahoma"/>
          <w:b/>
          <w:u w:val="single"/>
        </w:rPr>
        <w:t>_________________________</w:t>
      </w:r>
      <w:r w:rsidRPr="00486EC8">
        <w:rPr>
          <w:rFonts w:ascii="Tahoma" w:hAnsi="Tahoma"/>
        </w:rPr>
        <w:t xml:space="preserve">: </w:t>
      </w:r>
    </w:p>
    <w:p w14:paraId="1CB182BC" w14:textId="2FDF7B88" w:rsidR="00486EC8" w:rsidRDefault="00486EC8" w:rsidP="00486EC8">
      <w:pPr>
        <w:rPr>
          <w:rFonts w:ascii="Tahoma" w:hAnsi="Tahoma"/>
        </w:rPr>
      </w:pPr>
      <w:r>
        <w:rPr>
          <w:rFonts w:ascii="Tahoma" w:hAnsi="Tahoma"/>
        </w:rPr>
        <w:tab/>
      </w:r>
      <w:r w:rsidRPr="00486EC8">
        <w:rPr>
          <w:rFonts w:ascii="Tahoma" w:hAnsi="Tahoma"/>
        </w:rPr>
        <w:t xml:space="preserve">- Companies expanded a lot and as a result they </w:t>
      </w:r>
      <w:r w:rsidR="00B57461">
        <w:rPr>
          <w:rFonts w:ascii="Tahoma" w:hAnsi="Tahoma"/>
        </w:rPr>
        <w:t>_________________________________</w:t>
      </w:r>
    </w:p>
    <w:p w14:paraId="2F06B877" w14:textId="3D2030D8" w:rsidR="00B57461" w:rsidRPr="00486EC8" w:rsidRDefault="00B57461" w:rsidP="00486EC8">
      <w:pPr>
        <w:rPr>
          <w:rFonts w:ascii="Tahoma" w:hAnsi="Tahoma"/>
        </w:rPr>
      </w:pPr>
      <w:r>
        <w:rPr>
          <w:rFonts w:ascii="Tahoma" w:hAnsi="Tahoma"/>
        </w:rPr>
        <w:t xml:space="preserve">            ___________________________________________________.</w:t>
      </w:r>
    </w:p>
    <w:p w14:paraId="60F13ABD" w14:textId="77777777" w:rsidR="00486EC8" w:rsidRPr="00486EC8" w:rsidRDefault="00486EC8" w:rsidP="00486EC8">
      <w:pPr>
        <w:rPr>
          <w:rFonts w:ascii="Tahoma" w:hAnsi="Tahoma"/>
        </w:rPr>
      </w:pPr>
      <w:r>
        <w:rPr>
          <w:rFonts w:ascii="Tahoma" w:hAnsi="Tahoma"/>
        </w:rPr>
        <w:tab/>
      </w:r>
      <w:r w:rsidRPr="00486EC8">
        <w:rPr>
          <w:rFonts w:ascii="Tahoma" w:hAnsi="Tahoma"/>
        </w:rPr>
        <w:t>- When a company cannot sell what they are making, they are not doing well.</w:t>
      </w:r>
    </w:p>
    <w:p w14:paraId="216759B3" w14:textId="77777777" w:rsidR="00486EC8" w:rsidRPr="00486EC8" w:rsidRDefault="00486EC8" w:rsidP="00486EC8">
      <w:pPr>
        <w:rPr>
          <w:rFonts w:ascii="Tahoma" w:hAnsi="Tahoma"/>
        </w:rPr>
      </w:pPr>
    </w:p>
    <w:p w14:paraId="14E8F73B" w14:textId="1EF5AA08" w:rsidR="00486EC8" w:rsidRPr="00486EC8" w:rsidRDefault="00486EC8" w:rsidP="00486EC8">
      <w:pPr>
        <w:rPr>
          <w:rFonts w:ascii="Tahoma" w:hAnsi="Tahoma"/>
        </w:rPr>
      </w:pPr>
      <w:r>
        <w:rPr>
          <w:rFonts w:ascii="Tahoma" w:hAnsi="Tahoma"/>
        </w:rPr>
        <w:t>3</w:t>
      </w:r>
      <w:r w:rsidRPr="00486EC8">
        <w:rPr>
          <w:rFonts w:ascii="Tahoma" w:hAnsi="Tahoma"/>
        </w:rPr>
        <w:t xml:space="preserve">. </w:t>
      </w:r>
      <w:r w:rsidR="00B57461">
        <w:rPr>
          <w:rFonts w:ascii="Tahoma" w:hAnsi="Tahoma"/>
          <w:b/>
          <w:u w:val="single"/>
        </w:rPr>
        <w:t>____________________________</w:t>
      </w:r>
      <w:r w:rsidRPr="00486EC8">
        <w:rPr>
          <w:rFonts w:ascii="Tahoma" w:hAnsi="Tahoma"/>
        </w:rPr>
        <w:t>:</w:t>
      </w:r>
    </w:p>
    <w:p w14:paraId="486145AF" w14:textId="154C2D0E" w:rsidR="00486EC8" w:rsidRPr="00486EC8" w:rsidRDefault="00486EC8" w:rsidP="00486EC8">
      <w:pPr>
        <w:ind w:firstLine="720"/>
        <w:rPr>
          <w:rFonts w:ascii="Tahoma" w:hAnsi="Tahoma"/>
        </w:rPr>
      </w:pPr>
      <w:r w:rsidRPr="00486EC8">
        <w:rPr>
          <w:rFonts w:ascii="Tahoma" w:hAnsi="Tahoma"/>
        </w:rPr>
        <w:t xml:space="preserve">- Many people were </w:t>
      </w:r>
      <w:r w:rsidR="00B57461">
        <w:rPr>
          <w:rFonts w:ascii="Tahoma" w:hAnsi="Tahoma"/>
        </w:rPr>
        <w:t>___________________</w:t>
      </w:r>
      <w:r w:rsidRPr="00486EC8">
        <w:rPr>
          <w:rFonts w:ascii="Tahoma" w:hAnsi="Tahoma"/>
        </w:rPr>
        <w:t xml:space="preserve"> money from </w:t>
      </w:r>
      <w:r w:rsidR="00B57461">
        <w:rPr>
          <w:rFonts w:ascii="Tahoma" w:hAnsi="Tahoma"/>
        </w:rPr>
        <w:t>___________</w:t>
      </w:r>
      <w:r w:rsidRPr="00486EC8">
        <w:rPr>
          <w:rFonts w:ascii="Tahoma" w:hAnsi="Tahoma"/>
        </w:rPr>
        <w:t xml:space="preserve"> to buy things.</w:t>
      </w:r>
    </w:p>
    <w:p w14:paraId="56BB2DB4" w14:textId="77777777" w:rsidR="00486EC8" w:rsidRPr="00486EC8" w:rsidRDefault="00486EC8" w:rsidP="00486EC8">
      <w:pPr>
        <w:ind w:firstLine="720"/>
        <w:rPr>
          <w:rFonts w:ascii="Tahoma" w:hAnsi="Tahoma"/>
        </w:rPr>
      </w:pPr>
      <w:r w:rsidRPr="00486EC8">
        <w:rPr>
          <w:rFonts w:ascii="Tahoma" w:hAnsi="Tahoma"/>
        </w:rPr>
        <w:t>- People mostly bought stocks.</w:t>
      </w:r>
    </w:p>
    <w:p w14:paraId="65D53824" w14:textId="67BEFC1B" w:rsidR="00486EC8" w:rsidRDefault="00486EC8" w:rsidP="00486EC8">
      <w:pPr>
        <w:ind w:left="720"/>
        <w:rPr>
          <w:rFonts w:ascii="Tahoma" w:hAnsi="Tahoma"/>
        </w:rPr>
      </w:pPr>
      <w:r w:rsidRPr="00486EC8">
        <w:rPr>
          <w:rFonts w:ascii="Tahoma" w:hAnsi="Tahoma"/>
        </w:rPr>
        <w:t>- The Stock Market was new, and people bought stocks</w:t>
      </w:r>
      <w:r w:rsidR="006C0417">
        <w:rPr>
          <w:rFonts w:ascii="Tahoma" w:hAnsi="Tahoma"/>
        </w:rPr>
        <w:t xml:space="preserve"> without really knowing what it</w:t>
      </w:r>
      <w:r>
        <w:rPr>
          <w:rFonts w:ascii="Tahoma" w:hAnsi="Tahoma"/>
        </w:rPr>
        <w:t xml:space="preserve">       </w:t>
      </w:r>
    </w:p>
    <w:p w14:paraId="3FD7B08B" w14:textId="517A6859" w:rsidR="00486EC8" w:rsidRPr="00486EC8" w:rsidRDefault="00486EC8" w:rsidP="00486EC8">
      <w:pPr>
        <w:ind w:left="720"/>
        <w:rPr>
          <w:rFonts w:ascii="Tahoma" w:hAnsi="Tahoma"/>
        </w:rPr>
      </w:pPr>
      <w:r>
        <w:rPr>
          <w:rFonts w:ascii="Tahoma" w:hAnsi="Tahoma"/>
        </w:rPr>
        <w:t xml:space="preserve">  </w:t>
      </w:r>
      <w:proofErr w:type="gramStart"/>
      <w:r w:rsidRPr="00486EC8">
        <w:rPr>
          <w:rFonts w:ascii="Tahoma" w:hAnsi="Tahoma"/>
        </w:rPr>
        <w:t>was</w:t>
      </w:r>
      <w:proofErr w:type="gramEnd"/>
      <w:r w:rsidRPr="00486EC8">
        <w:rPr>
          <w:rFonts w:ascii="Tahoma" w:hAnsi="Tahoma"/>
        </w:rPr>
        <w:t xml:space="preserve"> about.</w:t>
      </w:r>
    </w:p>
    <w:p w14:paraId="509C9AD0" w14:textId="77777777" w:rsidR="00486EC8" w:rsidRPr="00486EC8" w:rsidRDefault="00486EC8" w:rsidP="00486EC8">
      <w:pPr>
        <w:rPr>
          <w:rFonts w:ascii="Tahoma" w:hAnsi="Tahoma"/>
        </w:rPr>
      </w:pPr>
    </w:p>
    <w:p w14:paraId="22EC00FF" w14:textId="7EB377EE" w:rsidR="00486EC8" w:rsidRPr="00486EC8" w:rsidRDefault="006C0417" w:rsidP="00486EC8">
      <w:pPr>
        <w:rPr>
          <w:rFonts w:ascii="Tahoma" w:hAnsi="Tahoma"/>
        </w:rPr>
      </w:pPr>
      <w:r>
        <w:rPr>
          <w:rFonts w:ascii="Tahoma" w:hAnsi="Tahoma"/>
        </w:rPr>
        <w:t>4</w:t>
      </w:r>
      <w:r w:rsidR="00486EC8" w:rsidRPr="00486EC8">
        <w:rPr>
          <w:rFonts w:ascii="Tahoma" w:hAnsi="Tahoma"/>
        </w:rPr>
        <w:t xml:space="preserve">. </w:t>
      </w:r>
      <w:r w:rsidR="00B57461">
        <w:rPr>
          <w:rFonts w:ascii="Tahoma" w:hAnsi="Tahoma"/>
          <w:b/>
          <w:u w:val="single"/>
        </w:rPr>
        <w:t>__________________________________________</w:t>
      </w:r>
      <w:r w:rsidR="00486EC8" w:rsidRPr="00486EC8">
        <w:rPr>
          <w:rFonts w:ascii="Tahoma" w:hAnsi="Tahoma"/>
        </w:rPr>
        <w:t>:</w:t>
      </w:r>
    </w:p>
    <w:p w14:paraId="52EEEB89" w14:textId="266941A9" w:rsidR="00486EC8" w:rsidRPr="00486EC8" w:rsidRDefault="00486EC8" w:rsidP="00486EC8">
      <w:pPr>
        <w:ind w:firstLine="720"/>
        <w:rPr>
          <w:rFonts w:ascii="Tahoma" w:hAnsi="Tahoma"/>
        </w:rPr>
      </w:pPr>
      <w:r w:rsidRPr="00486EC8">
        <w:rPr>
          <w:rFonts w:ascii="Tahoma" w:hAnsi="Tahoma"/>
        </w:rPr>
        <w:t>-When the Stock Market began to decline in the U.S.</w:t>
      </w:r>
      <w:r w:rsidR="00B57461">
        <w:rPr>
          <w:rFonts w:ascii="Tahoma" w:hAnsi="Tahoma"/>
        </w:rPr>
        <w:t>,</w:t>
      </w:r>
      <w:r w:rsidRPr="00486EC8">
        <w:rPr>
          <w:rFonts w:ascii="Tahoma" w:hAnsi="Tahoma"/>
        </w:rPr>
        <w:t xml:space="preserve"> Canada felt the effects.</w:t>
      </w:r>
    </w:p>
    <w:p w14:paraId="32CEC9C0" w14:textId="77777777" w:rsidR="00486EC8" w:rsidRPr="00486EC8" w:rsidRDefault="00486EC8" w:rsidP="00486EC8">
      <w:pPr>
        <w:ind w:firstLine="720"/>
        <w:rPr>
          <w:rFonts w:ascii="Tahoma" w:hAnsi="Tahoma"/>
        </w:rPr>
      </w:pPr>
      <w:r w:rsidRPr="00486EC8">
        <w:rPr>
          <w:rFonts w:ascii="Tahoma" w:hAnsi="Tahoma"/>
        </w:rPr>
        <w:t>- Why? The Canadian economy relied heavily on the American economy.</w:t>
      </w:r>
    </w:p>
    <w:p w14:paraId="421EA291" w14:textId="09165591" w:rsidR="00486EC8" w:rsidRDefault="00486EC8" w:rsidP="00486EC8">
      <w:pPr>
        <w:rPr>
          <w:rFonts w:ascii="Tahoma" w:hAnsi="Tahoma"/>
        </w:rPr>
      </w:pPr>
    </w:p>
    <w:p w14:paraId="166DFFD0" w14:textId="77777777" w:rsidR="006C0417" w:rsidRDefault="006C0417" w:rsidP="00486EC8">
      <w:pPr>
        <w:rPr>
          <w:rFonts w:ascii="Tahoma" w:hAnsi="Tahoma"/>
        </w:rPr>
      </w:pPr>
    </w:p>
    <w:p w14:paraId="2C4F6A05" w14:textId="79E464B5" w:rsidR="00486EC8" w:rsidRPr="00486EC8" w:rsidRDefault="00486EC8" w:rsidP="00486EC8">
      <w:pPr>
        <w:rPr>
          <w:rFonts w:ascii="Tahoma" w:hAnsi="Tahoma"/>
        </w:rPr>
      </w:pPr>
      <w:r>
        <w:rPr>
          <w:rFonts w:ascii="Tahoma" w:hAnsi="Tahoma"/>
        </w:rPr>
        <w:lastRenderedPageBreak/>
        <w:t>5</w:t>
      </w:r>
      <w:r w:rsidRPr="00486EC8">
        <w:rPr>
          <w:rFonts w:ascii="Tahoma" w:hAnsi="Tahoma"/>
        </w:rPr>
        <w:t xml:space="preserve">. </w:t>
      </w:r>
      <w:r w:rsidR="00B57461">
        <w:rPr>
          <w:rFonts w:ascii="Tahoma" w:hAnsi="Tahoma"/>
          <w:b/>
          <w:u w:val="single"/>
        </w:rPr>
        <w:t>________________________________________</w:t>
      </w:r>
      <w:r w:rsidR="006C0417">
        <w:rPr>
          <w:rFonts w:ascii="Tahoma" w:hAnsi="Tahoma"/>
        </w:rPr>
        <w:t>:</w:t>
      </w:r>
    </w:p>
    <w:p w14:paraId="7DA31762" w14:textId="0CEA9595" w:rsidR="00486EC8" w:rsidRPr="00486EC8" w:rsidRDefault="00486EC8" w:rsidP="00486EC8">
      <w:pPr>
        <w:ind w:firstLine="720"/>
        <w:rPr>
          <w:rFonts w:ascii="Tahoma" w:hAnsi="Tahoma"/>
        </w:rPr>
      </w:pPr>
      <w:r w:rsidRPr="00486EC8">
        <w:rPr>
          <w:rFonts w:ascii="Tahoma" w:hAnsi="Tahoma"/>
        </w:rPr>
        <w:t xml:space="preserve">- The </w:t>
      </w:r>
      <w:r w:rsidR="0017426F">
        <w:rPr>
          <w:rFonts w:ascii="Tahoma" w:hAnsi="Tahoma"/>
        </w:rPr>
        <w:t>___________________</w:t>
      </w:r>
      <w:r w:rsidRPr="00486EC8">
        <w:rPr>
          <w:rFonts w:ascii="Tahoma" w:hAnsi="Tahoma"/>
        </w:rPr>
        <w:t xml:space="preserve"> were hit by a </w:t>
      </w:r>
      <w:proofErr w:type="gramStart"/>
      <w:r w:rsidRPr="00486EC8">
        <w:rPr>
          <w:rFonts w:ascii="Tahoma" w:hAnsi="Tahoma"/>
        </w:rPr>
        <w:t>drought which</w:t>
      </w:r>
      <w:proofErr w:type="gramEnd"/>
      <w:r w:rsidRPr="00486EC8">
        <w:rPr>
          <w:rFonts w:ascii="Tahoma" w:hAnsi="Tahoma"/>
        </w:rPr>
        <w:t xml:space="preserve"> lasted for many years.</w:t>
      </w:r>
    </w:p>
    <w:p w14:paraId="74C4F512" w14:textId="2AAA01E0" w:rsidR="00486EC8" w:rsidRPr="00486EC8" w:rsidRDefault="00486EC8" w:rsidP="00486EC8">
      <w:pPr>
        <w:ind w:firstLine="720"/>
        <w:rPr>
          <w:rFonts w:ascii="Tahoma" w:hAnsi="Tahoma"/>
        </w:rPr>
      </w:pPr>
      <w:r w:rsidRPr="00486EC8">
        <w:rPr>
          <w:rFonts w:ascii="Tahoma" w:hAnsi="Tahoma"/>
        </w:rPr>
        <w:t xml:space="preserve">- The economy of the Prairies relied heavily on </w:t>
      </w:r>
      <w:r w:rsidR="0017426F">
        <w:rPr>
          <w:rFonts w:ascii="Tahoma" w:hAnsi="Tahoma"/>
        </w:rPr>
        <w:t>___________________________</w:t>
      </w:r>
      <w:r w:rsidRPr="00486EC8">
        <w:rPr>
          <w:rFonts w:ascii="Tahoma" w:hAnsi="Tahoma"/>
        </w:rPr>
        <w:t>.</w:t>
      </w:r>
    </w:p>
    <w:p w14:paraId="42FAB816" w14:textId="74AE81CD" w:rsidR="00486EC8" w:rsidRPr="00486EC8" w:rsidRDefault="006C7F64" w:rsidP="00486EC8">
      <w:pPr>
        <w:ind w:firstLine="720"/>
        <w:rPr>
          <w:rFonts w:ascii="Tahoma" w:hAnsi="Tahoma"/>
        </w:rPr>
      </w:pPr>
      <w:r>
        <w:rPr>
          <w:noProof/>
        </w:rPr>
        <mc:AlternateContent>
          <mc:Choice Requires="wps">
            <w:drawing>
              <wp:anchor distT="0" distB="0" distL="114300" distR="114300" simplePos="0" relativeHeight="251661312" behindDoc="0" locked="0" layoutInCell="1" allowOverlap="1" wp14:anchorId="045AB2FF" wp14:editId="0CBBF781">
                <wp:simplePos x="0" y="0"/>
                <wp:positionH relativeFrom="column">
                  <wp:posOffset>0</wp:posOffset>
                </wp:positionH>
                <wp:positionV relativeFrom="paragraph">
                  <wp:posOffset>362585</wp:posOffset>
                </wp:positionV>
                <wp:extent cx="2743200" cy="1600200"/>
                <wp:effectExtent l="25400" t="25400" r="25400" b="25400"/>
                <wp:wrapTight wrapText="bothSides">
                  <wp:wrapPolygon edited="0">
                    <wp:start x="-200" y="-343"/>
                    <wp:lineTo x="-200" y="21600"/>
                    <wp:lineTo x="21600" y="21600"/>
                    <wp:lineTo x="21600" y="-343"/>
                    <wp:lineTo x="-200" y="-343"/>
                  </wp:wrapPolygon>
                </wp:wrapTight>
                <wp:docPr id="4" name="Text Box 4"/>
                <wp:cNvGraphicFramePr/>
                <a:graphic xmlns:a="http://schemas.openxmlformats.org/drawingml/2006/main">
                  <a:graphicData uri="http://schemas.microsoft.com/office/word/2010/wordprocessingShape">
                    <wps:wsp>
                      <wps:cNvSpPr txBox="1"/>
                      <wps:spPr>
                        <a:xfrm>
                          <a:off x="0" y="0"/>
                          <a:ext cx="2743200" cy="1600200"/>
                        </a:xfrm>
                        <a:prstGeom prst="rect">
                          <a:avLst/>
                        </a:prstGeom>
                        <a:noFill/>
                        <a:ln w="57150" cmpd="thickThi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96DA93" w14:textId="4B191174" w:rsidR="00AF7566" w:rsidRPr="006C7F64" w:rsidRDefault="00AF7566">
                            <w:pPr>
                              <w:rPr>
                                <w:rFonts w:ascii="Arial" w:hAnsi="Arial" w:cs="Arial"/>
                              </w:rPr>
                            </w:pPr>
                            <w:r w:rsidRPr="006C7F64">
                              <w:rPr>
                                <w:rFonts w:ascii="Arial" w:hAnsi="Arial" w:cs="Arial"/>
                              </w:rPr>
                              <w:t>“ In the 1930s, it wasn't just a natural weather phenomenon that gripped the heart of the nation, it was an extended dry spell coupled with poor farming practices and misuse of land that turned much of the Great Plains into what would come to be known as the Dust Bowl.”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28.55pt;width:3in;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" filled="f" strokecolor="black [3213]" strokeweight="4.5pt">
                <v:stroke linestyle="thickThin"/>
                <v:textbox>
                  <w:txbxContent>
                    <w:p w14:paraId="6396DA93" w14:textId="4B191174" w:rsidR="00AF7566" w:rsidRPr="006C7F64" w:rsidRDefault="00AF7566">
                      <w:pPr>
                        <w:rPr>
                          <w:rFonts w:ascii="Arial" w:hAnsi="Arial" w:cs="Arial"/>
                        </w:rPr>
                      </w:pPr>
                      <w:r w:rsidRPr="006C7F64">
                        <w:rPr>
                          <w:rFonts w:ascii="Arial" w:hAnsi="Arial" w:cs="Arial"/>
                        </w:rPr>
                        <w:t>“ In the 1930s, it wasn't just a natural weather phenomenon that gripped the heart of the nation, it was an extended dry spell coupled with poor farming practices and misuse of land that turned much of the Great Plains into what would come to be known as the Dust Bowl.”</w:t>
                      </w:r>
                    </w:p>
                  </w:txbxContent>
                </v:textbox>
                <w10:wrap type="tight"/>
              </v:shape>
            </w:pict>
          </mc:Fallback>
        </mc:AlternateContent>
      </w:r>
      <w:r w:rsidR="006C0417">
        <w:rPr>
          <w:rFonts w:ascii="Tahoma" w:hAnsi="Tahoma"/>
          <w:noProof/>
        </w:rPr>
        <w:drawing>
          <wp:anchor distT="0" distB="0" distL="114300" distR="114300" simplePos="0" relativeHeight="251659264" behindDoc="0" locked="0" layoutInCell="1" allowOverlap="1" wp14:anchorId="5D28C1AA" wp14:editId="65B694EC">
            <wp:simplePos x="0" y="0"/>
            <wp:positionH relativeFrom="column">
              <wp:posOffset>2842260</wp:posOffset>
            </wp:positionH>
            <wp:positionV relativeFrom="paragraph">
              <wp:posOffset>248285</wp:posOffset>
            </wp:positionV>
            <wp:extent cx="4015740" cy="1943100"/>
            <wp:effectExtent l="0" t="0" r="0" b="12700"/>
            <wp:wrapTight wrapText="bothSides">
              <wp:wrapPolygon edited="0">
                <wp:start x="0" y="0"/>
                <wp:lineTo x="0" y="21459"/>
                <wp:lineTo x="21450" y="21459"/>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bowl.png"/>
                    <pic:cNvPicPr/>
                  </pic:nvPicPr>
                  <pic:blipFill>
                    <a:blip r:embed="rId8">
                      <a:extLst>
                        <a:ext uri="{28A0092B-C50C-407E-A947-70E740481C1C}">
                          <a14:useLocalDpi xmlns:a14="http://schemas.microsoft.com/office/drawing/2010/main" val="0"/>
                        </a:ext>
                      </a:extLst>
                    </a:blip>
                    <a:stretch>
                      <a:fillRect/>
                    </a:stretch>
                  </pic:blipFill>
                  <pic:spPr>
                    <a:xfrm>
                      <a:off x="0" y="0"/>
                      <a:ext cx="4015740" cy="1943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6EC8" w:rsidRPr="00486EC8">
        <w:rPr>
          <w:rFonts w:ascii="Tahoma" w:hAnsi="Tahoma"/>
        </w:rPr>
        <w:t xml:space="preserve">- </w:t>
      </w:r>
      <w:r w:rsidR="0017426F">
        <w:rPr>
          <w:rFonts w:ascii="Tahoma" w:hAnsi="Tahoma"/>
        </w:rPr>
        <w:t>________________ + ______________________ = _____________________________</w:t>
      </w:r>
      <w:r w:rsidR="00486EC8" w:rsidRPr="00486EC8">
        <w:rPr>
          <w:rFonts w:ascii="Tahoma" w:hAnsi="Tahoma"/>
        </w:rPr>
        <w:t xml:space="preserve"> </w:t>
      </w:r>
    </w:p>
    <w:p w14:paraId="5ECF98F7" w14:textId="77777777" w:rsidR="00826003" w:rsidRDefault="00826003" w:rsidP="00826003">
      <w:pPr>
        <w:rPr>
          <w:rFonts w:ascii="Tahoma" w:hAnsi="Tahoma"/>
          <w:b/>
          <w:sz w:val="32"/>
          <w:szCs w:val="32"/>
          <w:u w:val="single"/>
        </w:rPr>
      </w:pPr>
    </w:p>
    <w:p w14:paraId="5D2C1618" w14:textId="0376DEB6" w:rsidR="00826003" w:rsidRDefault="00826003" w:rsidP="00826003">
      <w:pPr>
        <w:rPr>
          <w:rFonts w:ascii="Tahoma" w:hAnsi="Tahoma"/>
          <w:b/>
          <w:sz w:val="32"/>
          <w:szCs w:val="32"/>
          <w:u w:val="single"/>
        </w:rPr>
      </w:pPr>
      <w:r>
        <w:rPr>
          <w:rFonts w:ascii="Tahoma" w:hAnsi="Tahoma"/>
          <w:b/>
          <w:sz w:val="32"/>
          <w:szCs w:val="32"/>
          <w:u w:val="single"/>
        </w:rPr>
        <w:t>Effects of the Great Depression</w:t>
      </w:r>
    </w:p>
    <w:p w14:paraId="2657C718" w14:textId="52E22320" w:rsidR="004F0354" w:rsidRDefault="004F0354" w:rsidP="00826003">
      <w:pPr>
        <w:rPr>
          <w:rFonts w:ascii="Tahoma" w:hAnsi="Tahoma"/>
          <w:b/>
        </w:rPr>
      </w:pPr>
    </w:p>
    <w:p w14:paraId="7F5872CD" w14:textId="486A58B8" w:rsidR="00826003" w:rsidRPr="004F0354" w:rsidRDefault="00E803C9" w:rsidP="00826003">
      <w:pPr>
        <w:rPr>
          <w:rFonts w:ascii="Tahoma" w:hAnsi="Tahoma"/>
          <w:b/>
        </w:rPr>
      </w:pPr>
      <w:r>
        <w:rPr>
          <w:rFonts w:ascii="Tahoma" w:hAnsi="Tahoma"/>
          <w:noProof/>
        </w:rPr>
        <mc:AlternateContent>
          <mc:Choice Requires="wps">
            <w:drawing>
              <wp:anchor distT="0" distB="0" distL="114300" distR="114300" simplePos="0" relativeHeight="251666432" behindDoc="0" locked="0" layoutInCell="1" allowOverlap="1" wp14:anchorId="7CC5CD1D" wp14:editId="5503CD91">
                <wp:simplePos x="0" y="0"/>
                <wp:positionH relativeFrom="column">
                  <wp:posOffset>4000500</wp:posOffset>
                </wp:positionH>
                <wp:positionV relativeFrom="paragraph">
                  <wp:posOffset>153035</wp:posOffset>
                </wp:positionV>
                <wp:extent cx="2514600" cy="1275080"/>
                <wp:effectExtent l="25400" t="25400" r="25400" b="20320"/>
                <wp:wrapTight wrapText="bothSides">
                  <wp:wrapPolygon edited="0">
                    <wp:start x="-218" y="-430"/>
                    <wp:lineTo x="-218" y="21514"/>
                    <wp:lineTo x="21600" y="21514"/>
                    <wp:lineTo x="21600" y="-430"/>
                    <wp:lineTo x="-218" y="-430"/>
                  </wp:wrapPolygon>
                </wp:wrapTight>
                <wp:docPr id="10" name="Text Box 10"/>
                <wp:cNvGraphicFramePr/>
                <a:graphic xmlns:a="http://schemas.openxmlformats.org/drawingml/2006/main">
                  <a:graphicData uri="http://schemas.microsoft.com/office/word/2010/wordprocessingShape">
                    <wps:wsp>
                      <wps:cNvSpPr txBox="1"/>
                      <wps:spPr>
                        <a:xfrm>
                          <a:off x="0" y="0"/>
                          <a:ext cx="2514600" cy="1275080"/>
                        </a:xfrm>
                        <a:prstGeom prst="rect">
                          <a:avLst/>
                        </a:prstGeom>
                        <a:noFill/>
                        <a:ln w="57150" cmpd="thickThin">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9C15E" w14:textId="04BA0AE6" w:rsidR="00AF7566" w:rsidRPr="00E803C9" w:rsidRDefault="00AF7566">
                            <w:pPr>
                              <w:rPr>
                                <w:rFonts w:ascii="Arial" w:hAnsi="Arial" w:cs="Arial"/>
                              </w:rPr>
                            </w:pPr>
                            <w:r w:rsidRPr="00E803C9">
                              <w:rPr>
                                <w:rFonts w:ascii="Arial" w:hAnsi="Arial" w:cs="Arial"/>
                              </w:rPr>
                              <w:t>Unemployment among Canadians in the Great Depression reached an estimated 30% of the work force by January 1933—a proportion never seen before or since.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15pt;margin-top:12.05pt;width:198pt;height:10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" filled="f" strokecolor="black [3213]" strokeweight="4.5pt">
                <v:stroke linestyle="thickThin"/>
                <v:textbox>
                  <w:txbxContent>
                    <w:p w14:paraId="00A9C15E" w14:textId="04BA0AE6" w:rsidR="00AF7566" w:rsidRPr="00E803C9" w:rsidRDefault="00AF7566">
                      <w:pPr>
                        <w:rPr>
                          <w:rFonts w:ascii="Arial" w:hAnsi="Arial" w:cs="Arial"/>
                        </w:rPr>
                      </w:pPr>
                      <w:r w:rsidRPr="00E803C9">
                        <w:rPr>
                          <w:rFonts w:ascii="Arial" w:hAnsi="Arial" w:cs="Arial"/>
                        </w:rPr>
                        <w:t>Unemployment among Canadians in the Great Depression reached an estimated 30% of the work force by January 1933—a proportion never seen before or since.</w:t>
                      </w:r>
                    </w:p>
                  </w:txbxContent>
                </v:textbox>
                <w10:wrap type="tight"/>
              </v:shape>
            </w:pict>
          </mc:Fallback>
        </mc:AlternateContent>
      </w:r>
      <w:r w:rsidR="00826003" w:rsidRPr="004F0354">
        <w:rPr>
          <w:rFonts w:ascii="Tahoma" w:hAnsi="Tahoma"/>
          <w:b/>
        </w:rPr>
        <w:t>Economic Effects:</w:t>
      </w:r>
    </w:p>
    <w:p w14:paraId="1FD92722" w14:textId="321672FF" w:rsidR="00826003" w:rsidRPr="00826003" w:rsidRDefault="00826003" w:rsidP="00826003">
      <w:pPr>
        <w:rPr>
          <w:rFonts w:ascii="Tahoma" w:hAnsi="Tahoma"/>
        </w:rPr>
      </w:pPr>
      <w:r>
        <w:rPr>
          <w:rFonts w:ascii="Tahoma" w:hAnsi="Tahoma"/>
        </w:rPr>
        <w:t>- People could not repay loans</w:t>
      </w:r>
    </w:p>
    <w:p w14:paraId="00973A20" w14:textId="34960DE3" w:rsidR="00826003" w:rsidRPr="00826003" w:rsidRDefault="00826003" w:rsidP="00826003">
      <w:pPr>
        <w:rPr>
          <w:rFonts w:ascii="Tahoma" w:hAnsi="Tahoma"/>
        </w:rPr>
      </w:pPr>
      <w:r>
        <w:rPr>
          <w:rFonts w:ascii="Tahoma" w:hAnsi="Tahoma"/>
        </w:rPr>
        <w:t xml:space="preserve">- </w:t>
      </w:r>
      <w:r w:rsidR="00DD5940">
        <w:rPr>
          <w:rFonts w:ascii="Tahoma" w:hAnsi="Tahoma"/>
        </w:rPr>
        <w:t>___________________________________</w:t>
      </w:r>
    </w:p>
    <w:p w14:paraId="68F48539" w14:textId="00D61A09" w:rsidR="00826003" w:rsidRPr="00826003" w:rsidRDefault="00826003" w:rsidP="00826003">
      <w:pPr>
        <w:rPr>
          <w:rFonts w:ascii="Tahoma" w:hAnsi="Tahoma"/>
        </w:rPr>
      </w:pPr>
      <w:r>
        <w:rPr>
          <w:rFonts w:ascii="Tahoma" w:hAnsi="Tahoma"/>
        </w:rPr>
        <w:t xml:space="preserve">- </w:t>
      </w:r>
      <w:r w:rsidRPr="00826003">
        <w:rPr>
          <w:rFonts w:ascii="Tahoma" w:hAnsi="Tahoma"/>
        </w:rPr>
        <w:t>Prices fell (but people had no money anyways)</w:t>
      </w:r>
    </w:p>
    <w:p w14:paraId="1A4E41D5" w14:textId="77777777" w:rsidR="00DD5940" w:rsidRDefault="00826003" w:rsidP="00826003">
      <w:pPr>
        <w:rPr>
          <w:rFonts w:ascii="Tahoma" w:hAnsi="Tahoma"/>
        </w:rPr>
      </w:pPr>
      <w:r>
        <w:rPr>
          <w:rFonts w:ascii="Tahoma" w:hAnsi="Tahoma"/>
        </w:rPr>
        <w:t xml:space="preserve">- </w:t>
      </w:r>
      <w:r w:rsidR="00DD5940">
        <w:rPr>
          <w:rFonts w:ascii="Tahoma" w:hAnsi="Tahoma"/>
        </w:rPr>
        <w:t>_________________________________________</w:t>
      </w:r>
      <w:r w:rsidRPr="00826003">
        <w:rPr>
          <w:rFonts w:ascii="Tahoma" w:hAnsi="Tahoma"/>
        </w:rPr>
        <w:t xml:space="preserve"> </w:t>
      </w:r>
      <w:r w:rsidR="00DD5940">
        <w:rPr>
          <w:rFonts w:ascii="Tahoma" w:hAnsi="Tahoma"/>
        </w:rPr>
        <w:t xml:space="preserve">   </w:t>
      </w:r>
    </w:p>
    <w:p w14:paraId="07A7D3BF" w14:textId="06E32B1F" w:rsidR="00826003" w:rsidRPr="00826003" w:rsidRDefault="00DD5940" w:rsidP="00826003">
      <w:pPr>
        <w:rPr>
          <w:rFonts w:ascii="Tahoma" w:hAnsi="Tahoma"/>
        </w:rPr>
      </w:pPr>
      <w:r>
        <w:rPr>
          <w:rFonts w:ascii="Tahoma" w:hAnsi="Tahoma"/>
        </w:rPr>
        <w:t xml:space="preserve">   </w:t>
      </w:r>
      <w:r w:rsidR="00826003" w:rsidRPr="00826003">
        <w:rPr>
          <w:rFonts w:ascii="Tahoma" w:hAnsi="Tahoma"/>
        </w:rPr>
        <w:t>(</w:t>
      </w:r>
      <w:proofErr w:type="gramStart"/>
      <w:r w:rsidR="00826003" w:rsidRPr="00826003">
        <w:rPr>
          <w:rFonts w:ascii="Tahoma" w:hAnsi="Tahoma"/>
        </w:rPr>
        <w:t>pulp</w:t>
      </w:r>
      <w:proofErr w:type="gramEnd"/>
      <w:r w:rsidR="00826003" w:rsidRPr="00826003">
        <w:rPr>
          <w:rFonts w:ascii="Tahoma" w:hAnsi="Tahoma"/>
        </w:rPr>
        <w:t xml:space="preserve"> and paper, mining)</w:t>
      </w:r>
    </w:p>
    <w:p w14:paraId="258A1102" w14:textId="7C17A4B3" w:rsidR="00826003" w:rsidRPr="00826003" w:rsidRDefault="00826003" w:rsidP="00826003">
      <w:pPr>
        <w:rPr>
          <w:rFonts w:ascii="Tahoma" w:hAnsi="Tahoma"/>
        </w:rPr>
      </w:pPr>
      <w:r>
        <w:rPr>
          <w:rFonts w:ascii="Tahoma" w:hAnsi="Tahoma"/>
        </w:rPr>
        <w:t xml:space="preserve">- </w:t>
      </w:r>
      <w:r w:rsidRPr="00826003">
        <w:rPr>
          <w:rFonts w:ascii="Tahoma" w:hAnsi="Tahoma"/>
        </w:rPr>
        <w:t>Wheat production goes down</w:t>
      </w:r>
    </w:p>
    <w:p w14:paraId="73EA33C0" w14:textId="61990650" w:rsidR="00826003" w:rsidRPr="00826003" w:rsidRDefault="00826003" w:rsidP="00826003">
      <w:pPr>
        <w:rPr>
          <w:rFonts w:ascii="Tahoma" w:hAnsi="Tahoma"/>
        </w:rPr>
      </w:pPr>
      <w:r>
        <w:rPr>
          <w:rFonts w:ascii="Tahoma" w:hAnsi="Tahoma"/>
        </w:rPr>
        <w:t xml:space="preserve">- </w:t>
      </w:r>
      <w:r w:rsidRPr="00826003">
        <w:rPr>
          <w:rFonts w:ascii="Tahoma" w:hAnsi="Tahoma"/>
        </w:rPr>
        <w:t>Construction industry loses contracts</w:t>
      </w:r>
    </w:p>
    <w:p w14:paraId="212E2088" w14:textId="46942426" w:rsidR="00826003" w:rsidRPr="00826003" w:rsidRDefault="00826003" w:rsidP="00826003">
      <w:pPr>
        <w:rPr>
          <w:rFonts w:ascii="Tahoma" w:hAnsi="Tahoma"/>
        </w:rPr>
      </w:pPr>
      <w:r>
        <w:rPr>
          <w:rFonts w:ascii="Tahoma" w:hAnsi="Tahoma"/>
        </w:rPr>
        <w:t xml:space="preserve">- </w:t>
      </w:r>
      <w:r w:rsidRPr="00826003">
        <w:rPr>
          <w:rFonts w:ascii="Tahoma" w:hAnsi="Tahoma"/>
        </w:rPr>
        <w:t>Exports are down</w:t>
      </w:r>
    </w:p>
    <w:p w14:paraId="5D0FF098" w14:textId="3817BA08" w:rsidR="00826003" w:rsidRPr="00826003" w:rsidRDefault="00826003" w:rsidP="00826003">
      <w:pPr>
        <w:rPr>
          <w:rFonts w:ascii="Tahoma" w:hAnsi="Tahoma"/>
        </w:rPr>
      </w:pPr>
      <w:r>
        <w:rPr>
          <w:rFonts w:ascii="Tahoma" w:hAnsi="Tahoma"/>
        </w:rPr>
        <w:t xml:space="preserve">- </w:t>
      </w:r>
      <w:r w:rsidRPr="00826003">
        <w:rPr>
          <w:rFonts w:ascii="Tahoma" w:hAnsi="Tahoma"/>
        </w:rPr>
        <w:t xml:space="preserve">People have </w:t>
      </w:r>
      <w:r w:rsidR="00DD5940">
        <w:rPr>
          <w:rFonts w:ascii="Tahoma" w:hAnsi="Tahoma"/>
        </w:rPr>
        <w:t>___________________________________</w:t>
      </w:r>
      <w:r w:rsidRPr="00826003">
        <w:rPr>
          <w:rFonts w:ascii="Tahoma" w:hAnsi="Tahoma"/>
        </w:rPr>
        <w:t>, so public help goes down</w:t>
      </w:r>
    </w:p>
    <w:p w14:paraId="338F6C32" w14:textId="77777777" w:rsidR="00826003" w:rsidRDefault="00826003" w:rsidP="00826003">
      <w:pPr>
        <w:rPr>
          <w:rFonts w:ascii="Tahoma" w:hAnsi="Tahoma"/>
        </w:rPr>
      </w:pPr>
      <w:r w:rsidRPr="00826003">
        <w:rPr>
          <w:rFonts w:ascii="Tahoma" w:hAnsi="Tahoma"/>
        </w:rPr>
        <w:t xml:space="preserve"> </w:t>
      </w:r>
    </w:p>
    <w:p w14:paraId="25AB67CD" w14:textId="2036876B" w:rsidR="00826003" w:rsidRPr="004F0354" w:rsidRDefault="00826003" w:rsidP="00826003">
      <w:pPr>
        <w:rPr>
          <w:rFonts w:ascii="Tahoma" w:hAnsi="Tahoma"/>
          <w:b/>
        </w:rPr>
      </w:pPr>
      <w:r w:rsidRPr="004F0354">
        <w:rPr>
          <w:rFonts w:ascii="Tahoma" w:hAnsi="Tahoma"/>
          <w:b/>
        </w:rPr>
        <w:t xml:space="preserve">Individual Effects: </w:t>
      </w:r>
    </w:p>
    <w:p w14:paraId="086A6971" w14:textId="579A929B" w:rsidR="00826003" w:rsidRPr="00826003" w:rsidRDefault="00826003" w:rsidP="00826003">
      <w:pPr>
        <w:rPr>
          <w:rFonts w:ascii="Tahoma" w:hAnsi="Tahoma"/>
        </w:rPr>
      </w:pPr>
      <w:r>
        <w:rPr>
          <w:rFonts w:ascii="Tahoma" w:hAnsi="Tahoma"/>
        </w:rPr>
        <w:t xml:space="preserve">- </w:t>
      </w:r>
      <w:r w:rsidR="00DD5940">
        <w:rPr>
          <w:rFonts w:ascii="Tahoma" w:hAnsi="Tahoma"/>
        </w:rPr>
        <w:t>____________________________ = ___________</w:t>
      </w:r>
    </w:p>
    <w:p w14:paraId="5CF9B81A" w14:textId="258BDD9B" w:rsidR="00826003" w:rsidRPr="00826003" w:rsidRDefault="00826003" w:rsidP="00826003">
      <w:pPr>
        <w:rPr>
          <w:rFonts w:ascii="Tahoma" w:hAnsi="Tahoma"/>
        </w:rPr>
      </w:pPr>
      <w:r>
        <w:rPr>
          <w:rFonts w:ascii="Tahoma" w:hAnsi="Tahoma"/>
        </w:rPr>
        <w:t xml:space="preserve">- </w:t>
      </w:r>
      <w:r w:rsidRPr="00826003">
        <w:rPr>
          <w:rFonts w:ascii="Tahoma" w:hAnsi="Tahoma"/>
        </w:rPr>
        <w:t xml:space="preserve">Pay cuts for </w:t>
      </w:r>
      <w:r w:rsidR="00DD5940">
        <w:rPr>
          <w:rFonts w:ascii="Tahoma" w:hAnsi="Tahoma"/>
        </w:rPr>
        <w:t>______________________</w:t>
      </w:r>
    </w:p>
    <w:p w14:paraId="133C8881" w14:textId="64D2D8AA" w:rsidR="00826003" w:rsidRPr="00826003" w:rsidRDefault="00826003" w:rsidP="00826003">
      <w:pPr>
        <w:rPr>
          <w:rFonts w:ascii="Tahoma" w:hAnsi="Tahoma"/>
        </w:rPr>
      </w:pPr>
      <w:r>
        <w:rPr>
          <w:rFonts w:ascii="Tahoma" w:hAnsi="Tahoma"/>
        </w:rPr>
        <w:t xml:space="preserve">- </w:t>
      </w:r>
      <w:r w:rsidRPr="00826003">
        <w:rPr>
          <w:rFonts w:ascii="Tahoma" w:hAnsi="Tahoma"/>
        </w:rPr>
        <w:t>Farmers had to sell things cheaper</w:t>
      </w:r>
    </w:p>
    <w:p w14:paraId="78BC1835" w14:textId="71FCCE07" w:rsidR="00826003" w:rsidRDefault="00826003" w:rsidP="00826003">
      <w:pPr>
        <w:rPr>
          <w:rFonts w:ascii="Tahoma" w:hAnsi="Tahoma"/>
        </w:rPr>
      </w:pPr>
      <w:r>
        <w:rPr>
          <w:rFonts w:ascii="Tahoma" w:hAnsi="Tahoma"/>
        </w:rPr>
        <w:t xml:space="preserve">- </w:t>
      </w:r>
      <w:r w:rsidR="00DD5940">
        <w:rPr>
          <w:rFonts w:ascii="Tahoma" w:hAnsi="Tahoma"/>
        </w:rPr>
        <w:t>____________________________</w:t>
      </w:r>
    </w:p>
    <w:p w14:paraId="07CD71C5" w14:textId="567811E9" w:rsidR="00826003" w:rsidRPr="00826003" w:rsidRDefault="00826003" w:rsidP="00826003">
      <w:pPr>
        <w:rPr>
          <w:rFonts w:ascii="Tahoma" w:hAnsi="Tahoma"/>
        </w:rPr>
      </w:pPr>
      <w:r>
        <w:rPr>
          <w:rFonts w:ascii="Tahoma" w:hAnsi="Tahoma"/>
        </w:rPr>
        <w:t xml:space="preserve">- </w:t>
      </w:r>
      <w:r w:rsidR="00DD5940">
        <w:rPr>
          <w:rFonts w:ascii="Tahoma" w:hAnsi="Tahoma"/>
        </w:rPr>
        <w:t>________________________</w:t>
      </w:r>
      <w:r w:rsidRPr="00826003">
        <w:rPr>
          <w:rFonts w:ascii="Tahoma" w:hAnsi="Tahoma"/>
        </w:rPr>
        <w:t xml:space="preserve"> (Being forced out of your home because you cannot pay rent/mortgage)</w:t>
      </w:r>
    </w:p>
    <w:p w14:paraId="5A3F7E09" w14:textId="49EDB845" w:rsidR="00826003" w:rsidRPr="00826003" w:rsidRDefault="00826003" w:rsidP="00826003">
      <w:pPr>
        <w:rPr>
          <w:rFonts w:ascii="Tahoma" w:hAnsi="Tahoma"/>
        </w:rPr>
      </w:pPr>
      <w:r>
        <w:rPr>
          <w:rFonts w:ascii="Tahoma" w:hAnsi="Tahoma"/>
        </w:rPr>
        <w:t>- F</w:t>
      </w:r>
      <w:r w:rsidRPr="00826003">
        <w:rPr>
          <w:rFonts w:ascii="Tahoma" w:hAnsi="Tahoma"/>
        </w:rPr>
        <w:t>ewer marriages and fewer children</w:t>
      </w:r>
    </w:p>
    <w:p w14:paraId="14C4AA4A" w14:textId="77777777" w:rsidR="00826003" w:rsidRDefault="00826003" w:rsidP="00826003">
      <w:pPr>
        <w:rPr>
          <w:rFonts w:ascii="Tahoma" w:hAnsi="Tahoma"/>
        </w:rPr>
      </w:pPr>
      <w:r>
        <w:rPr>
          <w:rFonts w:ascii="Tahoma" w:hAnsi="Tahoma"/>
        </w:rPr>
        <w:t xml:space="preserve">- </w:t>
      </w:r>
      <w:r w:rsidRPr="00826003">
        <w:rPr>
          <w:rFonts w:ascii="Tahoma" w:hAnsi="Tahoma"/>
        </w:rPr>
        <w:t>High demand for help from charities</w:t>
      </w:r>
    </w:p>
    <w:p w14:paraId="5525F757" w14:textId="41B1B6BA" w:rsidR="00826003" w:rsidRPr="00826003" w:rsidRDefault="00826003" w:rsidP="00826003">
      <w:pPr>
        <w:rPr>
          <w:rFonts w:ascii="Tahoma" w:hAnsi="Tahoma"/>
        </w:rPr>
      </w:pPr>
      <w:r>
        <w:rPr>
          <w:rFonts w:ascii="Tahoma" w:hAnsi="Tahoma"/>
        </w:rPr>
        <w:t xml:space="preserve">- </w:t>
      </w:r>
      <w:r w:rsidRPr="00826003">
        <w:rPr>
          <w:rFonts w:ascii="Tahoma" w:hAnsi="Tahoma"/>
        </w:rPr>
        <w:t xml:space="preserve">More </w:t>
      </w:r>
      <w:r w:rsidR="00DD5940">
        <w:rPr>
          <w:rFonts w:ascii="Tahoma" w:hAnsi="Tahoma"/>
        </w:rPr>
        <w:t>_______________</w:t>
      </w:r>
      <w:r w:rsidRPr="00826003">
        <w:rPr>
          <w:rFonts w:ascii="Tahoma" w:hAnsi="Tahoma"/>
        </w:rPr>
        <w:t xml:space="preserve"> to </w:t>
      </w:r>
      <w:r w:rsidR="00DD5940">
        <w:rPr>
          <w:rFonts w:ascii="Tahoma" w:hAnsi="Tahoma"/>
        </w:rPr>
        <w:t>__________________</w:t>
      </w:r>
      <w:r w:rsidRPr="00826003">
        <w:rPr>
          <w:rFonts w:ascii="Tahoma" w:hAnsi="Tahoma"/>
        </w:rPr>
        <w:t xml:space="preserve"> migration</w:t>
      </w:r>
    </w:p>
    <w:p w14:paraId="7A18F930" w14:textId="2C8E9CDF" w:rsidR="00826003" w:rsidRPr="00826003" w:rsidRDefault="00826003" w:rsidP="00826003">
      <w:pPr>
        <w:rPr>
          <w:rFonts w:ascii="Tahoma" w:hAnsi="Tahoma"/>
        </w:rPr>
      </w:pPr>
      <w:r w:rsidRPr="00826003">
        <w:rPr>
          <w:rFonts w:ascii="Tahoma" w:hAnsi="Tahoma"/>
        </w:rPr>
        <w:t xml:space="preserve"> </w:t>
      </w:r>
    </w:p>
    <w:p w14:paraId="2128C442" w14:textId="59BBE006" w:rsidR="004F0354" w:rsidRPr="00DD5940" w:rsidRDefault="00826003" w:rsidP="00826003">
      <w:pPr>
        <w:rPr>
          <w:rFonts w:ascii="Tahoma" w:hAnsi="Tahoma"/>
        </w:rPr>
      </w:pPr>
      <w:r w:rsidRPr="00826003">
        <w:rPr>
          <w:rFonts w:ascii="Tahoma" w:hAnsi="Tahoma"/>
        </w:rPr>
        <w:t xml:space="preserve"> </w:t>
      </w:r>
      <w:r w:rsidR="00E803C9">
        <w:rPr>
          <w:rFonts w:ascii="Tahoma" w:hAnsi="Tahoma"/>
          <w:noProof/>
        </w:rPr>
        <w:drawing>
          <wp:anchor distT="0" distB="0" distL="114300" distR="114300" simplePos="0" relativeHeight="251669504" behindDoc="0" locked="0" layoutInCell="1" allowOverlap="1" wp14:anchorId="3713DD51" wp14:editId="59F1641E">
            <wp:simplePos x="0" y="0"/>
            <wp:positionH relativeFrom="column">
              <wp:posOffset>0</wp:posOffset>
            </wp:positionH>
            <wp:positionV relativeFrom="paragraph">
              <wp:posOffset>180340</wp:posOffset>
            </wp:positionV>
            <wp:extent cx="6695440" cy="768350"/>
            <wp:effectExtent l="0" t="0" r="10160" b="0"/>
            <wp:wrapTight wrapText="bothSides">
              <wp:wrapPolygon edited="0">
                <wp:start x="0" y="0"/>
                <wp:lineTo x="0" y="20707"/>
                <wp:lineTo x="21551" y="20707"/>
                <wp:lineTo x="21551" y="0"/>
                <wp:lineTo x="0" y="0"/>
              </wp:wrapPolygon>
            </wp:wrapTight>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2012 culture 6.png"/>
                    <pic:cNvPicPr/>
                  </pic:nvPicPr>
                  <pic:blipFill>
                    <a:blip r:embed="rId9">
                      <a:extLst>
                        <a:ext uri="{28A0092B-C50C-407E-A947-70E740481C1C}">
                          <a14:useLocalDpi xmlns:a14="http://schemas.microsoft.com/office/drawing/2010/main" val="0"/>
                        </a:ext>
                      </a:extLst>
                    </a:blip>
                    <a:stretch>
                      <a:fillRect/>
                    </a:stretch>
                  </pic:blipFill>
                  <pic:spPr>
                    <a:xfrm>
                      <a:off x="0" y="0"/>
                      <a:ext cx="6695440" cy="7683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F21815" w14:textId="77777777" w:rsidR="006C7F64" w:rsidRDefault="006C7F64" w:rsidP="00826003">
      <w:pPr>
        <w:rPr>
          <w:rFonts w:ascii="Tahoma" w:hAnsi="Tahoma"/>
          <w:b/>
          <w:sz w:val="32"/>
          <w:szCs w:val="32"/>
          <w:u w:val="single"/>
        </w:rPr>
      </w:pPr>
    </w:p>
    <w:p w14:paraId="15B8E901" w14:textId="65C08915" w:rsidR="00826003" w:rsidRDefault="00826003" w:rsidP="00826003">
      <w:pPr>
        <w:rPr>
          <w:rFonts w:ascii="Tahoma" w:hAnsi="Tahoma"/>
          <w:b/>
          <w:sz w:val="32"/>
          <w:szCs w:val="32"/>
          <w:u w:val="single"/>
        </w:rPr>
      </w:pPr>
      <w:r w:rsidRPr="00826003">
        <w:rPr>
          <w:rFonts w:ascii="Tahoma" w:hAnsi="Tahoma"/>
          <w:b/>
          <w:sz w:val="32"/>
          <w:szCs w:val="32"/>
          <w:u w:val="single"/>
        </w:rPr>
        <w:t>Reactions to the Great Depression</w:t>
      </w:r>
      <w:r w:rsidR="004F0354">
        <w:rPr>
          <w:rFonts w:ascii="Tahoma" w:hAnsi="Tahoma"/>
          <w:b/>
          <w:sz w:val="32"/>
          <w:szCs w:val="32"/>
          <w:u w:val="single"/>
        </w:rPr>
        <w:t xml:space="preserve"> (Government Solutions)</w:t>
      </w:r>
    </w:p>
    <w:p w14:paraId="6829C579" w14:textId="77777777" w:rsidR="004F0354" w:rsidRDefault="004F0354" w:rsidP="004F0354">
      <w:pPr>
        <w:rPr>
          <w:rFonts w:ascii="Tahoma" w:hAnsi="Tahoma" w:cs="Arial"/>
          <w:color w:val="000000"/>
        </w:rPr>
      </w:pPr>
    </w:p>
    <w:p w14:paraId="41655990" w14:textId="77777777" w:rsidR="004F0354" w:rsidRPr="004F0354" w:rsidRDefault="004F0354" w:rsidP="004F0354">
      <w:pPr>
        <w:rPr>
          <w:rFonts w:ascii="Tahoma" w:hAnsi="Tahoma" w:cs="Arial"/>
          <w:i/>
          <w:color w:val="000000"/>
          <w:sz w:val="30"/>
          <w:szCs w:val="30"/>
        </w:rPr>
      </w:pPr>
      <w:r w:rsidRPr="004F0354">
        <w:rPr>
          <w:rFonts w:ascii="Tahoma" w:hAnsi="Tahoma" w:cs="Arial"/>
          <w:i/>
          <w:color w:val="000000"/>
          <w:sz w:val="30"/>
          <w:szCs w:val="30"/>
        </w:rPr>
        <w:t xml:space="preserve">As the depression worsened, government </w:t>
      </w:r>
      <w:r w:rsidRPr="004F0354">
        <w:rPr>
          <w:rFonts w:ascii="Tahoma" w:hAnsi="Tahoma" w:cs="Arial"/>
          <w:bCs/>
          <w:i/>
          <w:color w:val="000000"/>
          <w:sz w:val="30"/>
          <w:szCs w:val="30"/>
        </w:rPr>
        <w:t>intervention</w:t>
      </w:r>
      <w:r w:rsidRPr="004F0354">
        <w:rPr>
          <w:rFonts w:ascii="Tahoma" w:hAnsi="Tahoma" w:cs="Arial"/>
          <w:i/>
          <w:color w:val="000000"/>
          <w:sz w:val="30"/>
          <w:szCs w:val="30"/>
        </w:rPr>
        <w:t xml:space="preserve"> was used to better the situation however the benefits were limited. </w:t>
      </w:r>
    </w:p>
    <w:p w14:paraId="25899CD5" w14:textId="783AC9A9" w:rsidR="004F0354" w:rsidRDefault="004F0354" w:rsidP="004F0354">
      <w:pPr>
        <w:rPr>
          <w:rFonts w:ascii="Tahoma" w:hAnsi="Tahoma" w:cs="Arial"/>
          <w:color w:val="000000"/>
        </w:rPr>
      </w:pPr>
    </w:p>
    <w:p w14:paraId="2B52641B" w14:textId="24ACD23B" w:rsidR="004F0354" w:rsidRDefault="00DD5940" w:rsidP="004F0354">
      <w:pPr>
        <w:rPr>
          <w:rFonts w:ascii="Tahoma" w:hAnsi="Tahoma" w:cs="Arial"/>
          <w:color w:val="000000"/>
        </w:rPr>
      </w:pPr>
      <w:r>
        <w:rPr>
          <w:rFonts w:ascii="Tahoma" w:hAnsi="Tahoma"/>
          <w:noProof/>
        </w:rPr>
        <w:drawing>
          <wp:anchor distT="0" distB="0" distL="114300" distR="114300" simplePos="0" relativeHeight="251663360" behindDoc="0" locked="0" layoutInCell="1" allowOverlap="1" wp14:anchorId="3D7CBD41" wp14:editId="1509E4B9">
            <wp:simplePos x="0" y="0"/>
            <wp:positionH relativeFrom="column">
              <wp:posOffset>4000500</wp:posOffset>
            </wp:positionH>
            <wp:positionV relativeFrom="paragraph">
              <wp:posOffset>184150</wp:posOffset>
            </wp:positionV>
            <wp:extent cx="2642870" cy="1889760"/>
            <wp:effectExtent l="0" t="0" r="0" b="0"/>
            <wp:wrapTight wrapText="bothSides">
              <wp:wrapPolygon edited="0">
                <wp:start x="0" y="0"/>
                <wp:lineTo x="0" y="21194"/>
                <wp:lineTo x="21382" y="21194"/>
                <wp:lineTo x="2138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p Kitchen.jpg"/>
                    <pic:cNvPicPr/>
                  </pic:nvPicPr>
                  <pic:blipFill>
                    <a:blip r:embed="rId10">
                      <a:extLst>
                        <a:ext uri="{28A0092B-C50C-407E-A947-70E740481C1C}">
                          <a14:useLocalDpi xmlns:a14="http://schemas.microsoft.com/office/drawing/2010/main" val="0"/>
                        </a:ext>
                      </a:extLst>
                    </a:blip>
                    <a:stretch>
                      <a:fillRect/>
                    </a:stretch>
                  </pic:blipFill>
                  <pic:spPr>
                    <a:xfrm>
                      <a:off x="0" y="0"/>
                      <a:ext cx="2642870" cy="18897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F0354">
        <w:rPr>
          <w:rFonts w:ascii="Tahoma" w:hAnsi="Tahoma" w:cs="Arial"/>
          <w:color w:val="000000"/>
        </w:rPr>
        <w:t xml:space="preserve">1. </w:t>
      </w:r>
      <w:r>
        <w:rPr>
          <w:rFonts w:ascii="Tahoma" w:hAnsi="Tahoma" w:cs="Arial"/>
          <w:b/>
          <w:color w:val="000000"/>
        </w:rPr>
        <w:t>______________________________</w:t>
      </w:r>
      <w:r w:rsidR="004F0354">
        <w:rPr>
          <w:rFonts w:ascii="Tahoma" w:hAnsi="Tahoma" w:cs="Arial"/>
          <w:color w:val="000000"/>
        </w:rPr>
        <w:t xml:space="preserve">: </w:t>
      </w:r>
    </w:p>
    <w:p w14:paraId="1A0C312B" w14:textId="2BF65879" w:rsidR="004F0354" w:rsidRPr="004F0354" w:rsidRDefault="004F0354" w:rsidP="004F0354">
      <w:pPr>
        <w:rPr>
          <w:rFonts w:ascii="Tahoma" w:hAnsi="Tahoma" w:cs="Arial"/>
          <w:color w:val="000000"/>
        </w:rPr>
      </w:pPr>
      <w:r w:rsidRPr="004F0354">
        <w:rPr>
          <w:rFonts w:ascii="Tahoma" w:hAnsi="Tahoma" w:cs="Arial"/>
          <w:color w:val="000000"/>
        </w:rPr>
        <w:t xml:space="preserve">People were employed to </w:t>
      </w:r>
      <w:r w:rsidR="00DD5940">
        <w:rPr>
          <w:rFonts w:ascii="Tahoma" w:hAnsi="Tahoma" w:cs="Arial"/>
          <w:color w:val="000000"/>
        </w:rPr>
        <w:t>_________________________</w:t>
      </w:r>
      <w:r w:rsidRPr="004F0354">
        <w:rPr>
          <w:rFonts w:ascii="Tahoma" w:hAnsi="Tahoma" w:cs="Arial"/>
          <w:color w:val="000000"/>
        </w:rPr>
        <w:t xml:space="preserve"> etc., as a way of giving them work.</w:t>
      </w:r>
    </w:p>
    <w:p w14:paraId="0FDFCD5C" w14:textId="6A100A5F" w:rsidR="004F0354" w:rsidRPr="006328B9" w:rsidRDefault="004F0354" w:rsidP="004F0354">
      <w:pPr>
        <w:rPr>
          <w:rFonts w:ascii="Tahoma" w:hAnsi="Tahoma" w:cs="Arial"/>
          <w:color w:val="000000"/>
        </w:rPr>
      </w:pPr>
    </w:p>
    <w:p w14:paraId="4280B5EA" w14:textId="6E0FB342" w:rsidR="00826003" w:rsidRDefault="00E803C9" w:rsidP="00826003">
      <w:pPr>
        <w:rPr>
          <w:rFonts w:ascii="Tahoma" w:hAnsi="Tahoma"/>
        </w:rPr>
      </w:pPr>
      <w:r>
        <w:rPr>
          <w:rFonts w:ascii="Tahoma" w:hAnsi="Tahoma"/>
        </w:rPr>
        <w:t>2</w:t>
      </w:r>
      <w:r w:rsidR="004F0354">
        <w:rPr>
          <w:rFonts w:ascii="Tahoma" w:hAnsi="Tahoma"/>
        </w:rPr>
        <w:t xml:space="preserve">. </w:t>
      </w:r>
      <w:r w:rsidR="00DD5940">
        <w:rPr>
          <w:rFonts w:ascii="Tahoma" w:hAnsi="Tahoma"/>
          <w:b/>
        </w:rPr>
        <w:t>___________________________</w:t>
      </w:r>
      <w:r w:rsidR="004F0354">
        <w:rPr>
          <w:rFonts w:ascii="Tahoma" w:hAnsi="Tahoma"/>
        </w:rPr>
        <w:t>:</w:t>
      </w:r>
    </w:p>
    <w:p w14:paraId="71CF5619" w14:textId="06845A0F" w:rsidR="004F0354" w:rsidRPr="004F0354" w:rsidRDefault="004F0354" w:rsidP="004F0354">
      <w:pPr>
        <w:rPr>
          <w:rFonts w:ascii="Tahoma" w:hAnsi="Tahoma"/>
        </w:rPr>
      </w:pPr>
      <w:r>
        <w:rPr>
          <w:rFonts w:ascii="Tahoma" w:hAnsi="Tahoma"/>
        </w:rPr>
        <w:t xml:space="preserve">- </w:t>
      </w:r>
      <w:r w:rsidRPr="004F0354">
        <w:rPr>
          <w:rFonts w:ascii="Tahoma" w:hAnsi="Tahoma"/>
        </w:rPr>
        <w:t>56 million dollars spent in Quebec</w:t>
      </w:r>
    </w:p>
    <w:p w14:paraId="0271267C" w14:textId="77D9955E" w:rsidR="004F0354" w:rsidRDefault="004F0354" w:rsidP="004F0354">
      <w:pPr>
        <w:rPr>
          <w:rFonts w:ascii="Tahoma" w:hAnsi="Tahoma"/>
        </w:rPr>
      </w:pPr>
      <w:r w:rsidRPr="004F0354">
        <w:rPr>
          <w:rFonts w:ascii="Tahoma" w:hAnsi="Tahoma"/>
        </w:rPr>
        <w:t xml:space="preserve"> </w:t>
      </w:r>
      <w:r>
        <w:rPr>
          <w:rFonts w:ascii="Tahoma" w:hAnsi="Tahoma"/>
        </w:rPr>
        <w:t xml:space="preserve">- </w:t>
      </w:r>
      <w:r w:rsidR="00DD5940">
        <w:rPr>
          <w:rFonts w:ascii="Tahoma" w:hAnsi="Tahoma"/>
        </w:rPr>
        <w:t>__________________________</w:t>
      </w:r>
      <w:r w:rsidRPr="004F0354">
        <w:rPr>
          <w:rFonts w:ascii="Tahoma" w:hAnsi="Tahoma"/>
        </w:rPr>
        <w:t xml:space="preserve"> </w:t>
      </w:r>
      <w:proofErr w:type="gramStart"/>
      <w:r w:rsidRPr="004F0354">
        <w:rPr>
          <w:rFonts w:ascii="Tahoma" w:hAnsi="Tahoma"/>
        </w:rPr>
        <w:t>giving</w:t>
      </w:r>
      <w:proofErr w:type="gramEnd"/>
      <w:r w:rsidRPr="004F0354">
        <w:rPr>
          <w:rFonts w:ascii="Tahoma" w:hAnsi="Tahoma"/>
        </w:rPr>
        <w:t xml:space="preserve"> </w:t>
      </w:r>
      <w:r w:rsidR="00DD5940">
        <w:rPr>
          <w:rFonts w:ascii="Tahoma" w:hAnsi="Tahoma"/>
        </w:rPr>
        <w:t>_________________</w:t>
      </w:r>
      <w:r w:rsidRPr="004F0354">
        <w:rPr>
          <w:rFonts w:ascii="Tahoma" w:hAnsi="Tahoma"/>
        </w:rPr>
        <w:t xml:space="preserve"> only to those in dire need. (</w:t>
      </w:r>
      <w:proofErr w:type="gramStart"/>
      <w:r w:rsidRPr="004F0354">
        <w:rPr>
          <w:rFonts w:ascii="Tahoma" w:hAnsi="Tahoma"/>
        </w:rPr>
        <w:t>for</w:t>
      </w:r>
      <w:proofErr w:type="gramEnd"/>
      <w:r w:rsidRPr="004F0354">
        <w:rPr>
          <w:rFonts w:ascii="Tahoma" w:hAnsi="Tahoma"/>
        </w:rPr>
        <w:t xml:space="preserve"> food, clothing, etc.)</w:t>
      </w:r>
    </w:p>
    <w:p w14:paraId="133BD4DE" w14:textId="77777777" w:rsidR="004F0354" w:rsidRDefault="004F0354" w:rsidP="004F0354">
      <w:pPr>
        <w:rPr>
          <w:rFonts w:ascii="Tahoma" w:hAnsi="Tahoma"/>
        </w:rPr>
      </w:pPr>
    </w:p>
    <w:p w14:paraId="75958D06" w14:textId="6043127E" w:rsidR="004F0354" w:rsidRDefault="00E803C9" w:rsidP="004F0354">
      <w:pPr>
        <w:rPr>
          <w:rFonts w:ascii="Tahoma" w:hAnsi="Tahoma"/>
        </w:rPr>
      </w:pPr>
      <w:r>
        <w:rPr>
          <w:rFonts w:ascii="Tahoma" w:hAnsi="Tahoma"/>
        </w:rPr>
        <w:t>3</w:t>
      </w:r>
      <w:r w:rsidR="004F0354">
        <w:rPr>
          <w:rFonts w:ascii="Tahoma" w:hAnsi="Tahoma"/>
        </w:rPr>
        <w:t xml:space="preserve">. </w:t>
      </w:r>
      <w:r w:rsidR="00DD5940">
        <w:rPr>
          <w:rFonts w:ascii="Tahoma" w:hAnsi="Tahoma"/>
          <w:b/>
        </w:rPr>
        <w:t>___________________________</w:t>
      </w:r>
      <w:r w:rsidR="004F0354">
        <w:rPr>
          <w:rFonts w:ascii="Tahoma" w:hAnsi="Tahoma"/>
        </w:rPr>
        <w:t>:</w:t>
      </w:r>
    </w:p>
    <w:p w14:paraId="35228B70" w14:textId="77777777" w:rsidR="00DD5940" w:rsidRDefault="004F0354" w:rsidP="004F0354">
      <w:pPr>
        <w:rPr>
          <w:rFonts w:ascii="Tahoma" w:hAnsi="Tahoma"/>
        </w:rPr>
      </w:pPr>
      <w:r>
        <w:rPr>
          <w:rFonts w:ascii="Tahoma" w:hAnsi="Tahoma"/>
        </w:rPr>
        <w:t>-</w:t>
      </w:r>
      <w:r w:rsidRPr="004F0354">
        <w:t xml:space="preserve"> </w:t>
      </w:r>
      <w:r w:rsidRPr="004F0354">
        <w:rPr>
          <w:rFonts w:ascii="Tahoma" w:hAnsi="Tahoma"/>
        </w:rPr>
        <w:t xml:space="preserve">Unemployed, single men were sent here to do </w:t>
      </w:r>
      <w:r w:rsidR="00DD5940">
        <w:rPr>
          <w:rFonts w:ascii="Tahoma" w:hAnsi="Tahoma"/>
        </w:rPr>
        <w:t>________________________________________</w:t>
      </w:r>
      <w:r w:rsidRPr="004F0354">
        <w:rPr>
          <w:rFonts w:ascii="Tahoma" w:hAnsi="Tahoma"/>
        </w:rPr>
        <w:t>.</w:t>
      </w:r>
      <w:r>
        <w:rPr>
          <w:rFonts w:ascii="Tahoma" w:hAnsi="Tahoma"/>
        </w:rPr>
        <w:t xml:space="preserve"> </w:t>
      </w:r>
    </w:p>
    <w:p w14:paraId="7DDB6A14" w14:textId="094C2773" w:rsidR="004F0354" w:rsidRPr="004F0354" w:rsidRDefault="004F0354" w:rsidP="004F0354">
      <w:pPr>
        <w:rPr>
          <w:rFonts w:ascii="Tahoma" w:hAnsi="Tahoma"/>
        </w:rPr>
      </w:pPr>
      <w:r>
        <w:rPr>
          <w:rFonts w:ascii="Tahoma" w:hAnsi="Tahoma"/>
        </w:rPr>
        <w:t>They were paid 0.20$ a day.</w:t>
      </w:r>
    </w:p>
    <w:p w14:paraId="640FE8C3" w14:textId="2D62C4B6" w:rsidR="004F0354" w:rsidRDefault="00DD5940" w:rsidP="004F0354">
      <w:pPr>
        <w:rPr>
          <w:rFonts w:ascii="Tahoma" w:hAnsi="Tahoma"/>
        </w:rPr>
      </w:pPr>
      <w:r>
        <w:rPr>
          <w:rFonts w:ascii="Tahoma" w:hAnsi="Tahoma"/>
          <w:noProof/>
        </w:rPr>
        <w:drawing>
          <wp:anchor distT="0" distB="0" distL="114300" distR="114300" simplePos="0" relativeHeight="251668480" behindDoc="0" locked="0" layoutInCell="1" allowOverlap="1" wp14:anchorId="523E6926" wp14:editId="01BA3835">
            <wp:simplePos x="0" y="0"/>
            <wp:positionH relativeFrom="column">
              <wp:posOffset>4800600</wp:posOffset>
            </wp:positionH>
            <wp:positionV relativeFrom="paragraph">
              <wp:posOffset>9525</wp:posOffset>
            </wp:positionV>
            <wp:extent cx="1943735" cy="2628900"/>
            <wp:effectExtent l="0" t="0" r="12065" b="12700"/>
            <wp:wrapTight wrapText="bothSides">
              <wp:wrapPolygon edited="0">
                <wp:start x="0" y="0"/>
                <wp:lineTo x="0" y="21496"/>
                <wp:lineTo x="21452" y="21496"/>
                <wp:lineTo x="214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e 2012 culture 3.png"/>
                    <pic:cNvPicPr/>
                  </pic:nvPicPr>
                  <pic:blipFill>
                    <a:blip r:embed="rId11">
                      <a:extLst>
                        <a:ext uri="{28A0092B-C50C-407E-A947-70E740481C1C}">
                          <a14:useLocalDpi xmlns:a14="http://schemas.microsoft.com/office/drawing/2010/main" val="0"/>
                        </a:ext>
                      </a:extLst>
                    </a:blip>
                    <a:stretch>
                      <a:fillRect/>
                    </a:stretch>
                  </pic:blipFill>
                  <pic:spPr>
                    <a:xfrm>
                      <a:off x="0" y="0"/>
                      <a:ext cx="1943735" cy="26289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367BFC" w14:textId="74850020" w:rsidR="004F0354" w:rsidRDefault="00E803C9" w:rsidP="004F0354">
      <w:pPr>
        <w:rPr>
          <w:rFonts w:ascii="Tahoma" w:hAnsi="Tahoma"/>
        </w:rPr>
      </w:pPr>
      <w:r>
        <w:rPr>
          <w:rFonts w:ascii="Tahoma" w:hAnsi="Tahoma"/>
        </w:rPr>
        <w:t>4</w:t>
      </w:r>
      <w:r w:rsidR="004F0354">
        <w:rPr>
          <w:rFonts w:ascii="Tahoma" w:hAnsi="Tahoma"/>
        </w:rPr>
        <w:t xml:space="preserve">. </w:t>
      </w:r>
      <w:r w:rsidR="00DD5940">
        <w:rPr>
          <w:rFonts w:ascii="Tahoma" w:hAnsi="Tahoma"/>
          <w:b/>
        </w:rPr>
        <w:t>______________________________________</w:t>
      </w:r>
      <w:r w:rsidR="004F0354">
        <w:rPr>
          <w:rFonts w:ascii="Tahoma" w:hAnsi="Tahoma"/>
        </w:rPr>
        <w:t xml:space="preserve">: </w:t>
      </w:r>
    </w:p>
    <w:p w14:paraId="34BC43F4" w14:textId="13DFB00C" w:rsidR="004F0354" w:rsidRDefault="004F0354" w:rsidP="004F0354">
      <w:pPr>
        <w:rPr>
          <w:rFonts w:ascii="Tahoma" w:hAnsi="Tahoma"/>
        </w:rPr>
      </w:pPr>
      <w:r>
        <w:rPr>
          <w:rFonts w:ascii="Tahoma" w:hAnsi="Tahoma" w:cs="Arial"/>
          <w:color w:val="000000"/>
        </w:rPr>
        <w:t xml:space="preserve">- </w:t>
      </w:r>
      <w:r w:rsidRPr="006328B9">
        <w:rPr>
          <w:rFonts w:ascii="Tahoma" w:hAnsi="Tahoma" w:cs="Arial"/>
          <w:color w:val="000000"/>
        </w:rPr>
        <w:t xml:space="preserve">Churches and charities set up </w:t>
      </w:r>
      <w:r w:rsidRPr="006328B9">
        <w:rPr>
          <w:rFonts w:ascii="Tahoma" w:hAnsi="Tahoma" w:cs="Arial"/>
          <w:bCs/>
          <w:color w:val="000000"/>
        </w:rPr>
        <w:t>soup kitchens</w:t>
      </w:r>
      <w:r w:rsidRPr="006328B9">
        <w:rPr>
          <w:rFonts w:ascii="Tahoma" w:hAnsi="Tahoma" w:cs="Arial"/>
          <w:color w:val="000000"/>
        </w:rPr>
        <w:t xml:space="preserve"> and shelters, where destitute people could get assistance. </w:t>
      </w:r>
      <w:r w:rsidRPr="004F0354">
        <w:rPr>
          <w:rFonts w:ascii="Tahoma" w:hAnsi="Tahoma"/>
        </w:rPr>
        <w:t xml:space="preserve"> </w:t>
      </w:r>
    </w:p>
    <w:p w14:paraId="7D44635D" w14:textId="0D9621D3" w:rsidR="004F0354" w:rsidRDefault="004F0354" w:rsidP="004F0354">
      <w:pPr>
        <w:rPr>
          <w:rFonts w:ascii="Tahoma" w:hAnsi="Tahoma"/>
        </w:rPr>
      </w:pPr>
    </w:p>
    <w:p w14:paraId="43A4CFAF" w14:textId="223662C8" w:rsidR="004F0354" w:rsidRDefault="00E803C9" w:rsidP="004F0354">
      <w:pPr>
        <w:rPr>
          <w:rFonts w:ascii="Tahoma" w:hAnsi="Tahoma"/>
        </w:rPr>
      </w:pPr>
      <w:r>
        <w:rPr>
          <w:rFonts w:ascii="Tahoma" w:hAnsi="Tahoma"/>
        </w:rPr>
        <w:t>5</w:t>
      </w:r>
      <w:r w:rsidR="004F0354">
        <w:rPr>
          <w:rFonts w:ascii="Tahoma" w:hAnsi="Tahoma"/>
        </w:rPr>
        <w:t xml:space="preserve">. </w:t>
      </w:r>
      <w:r w:rsidR="004F0354" w:rsidRPr="004F0354">
        <w:rPr>
          <w:rFonts w:ascii="Tahoma" w:hAnsi="Tahoma"/>
          <w:b/>
        </w:rPr>
        <w:t>“</w:t>
      </w:r>
      <w:r w:rsidR="00DD5940">
        <w:rPr>
          <w:rFonts w:ascii="Tahoma" w:hAnsi="Tahoma"/>
          <w:b/>
        </w:rPr>
        <w:t>_______________________________</w:t>
      </w:r>
      <w:r w:rsidR="004F0354" w:rsidRPr="004F0354">
        <w:rPr>
          <w:rFonts w:ascii="Tahoma" w:hAnsi="Tahoma"/>
          <w:b/>
        </w:rPr>
        <w:t xml:space="preserve">” </w:t>
      </w:r>
      <w:proofErr w:type="gramStart"/>
      <w:r w:rsidR="004F0354" w:rsidRPr="004F0354">
        <w:rPr>
          <w:rFonts w:ascii="Tahoma" w:hAnsi="Tahoma"/>
          <w:b/>
        </w:rPr>
        <w:t>movements</w:t>
      </w:r>
      <w:proofErr w:type="gramEnd"/>
      <w:r w:rsidR="004F0354">
        <w:rPr>
          <w:rFonts w:ascii="Tahoma" w:hAnsi="Tahoma"/>
        </w:rPr>
        <w:t>:</w:t>
      </w:r>
    </w:p>
    <w:p w14:paraId="0549695A" w14:textId="09B58F98" w:rsidR="004F0354" w:rsidRDefault="004F0354" w:rsidP="004F0354">
      <w:pPr>
        <w:rPr>
          <w:rFonts w:ascii="Tahoma" w:hAnsi="Tahoma" w:cs="Arial"/>
          <w:color w:val="000000"/>
        </w:rPr>
      </w:pPr>
      <w:r>
        <w:rPr>
          <w:rFonts w:ascii="Tahoma" w:hAnsi="Tahoma" w:cs="Arial"/>
          <w:color w:val="000000"/>
        </w:rPr>
        <w:t xml:space="preserve">- </w:t>
      </w:r>
      <w:r w:rsidRPr="006328B9">
        <w:rPr>
          <w:rFonts w:ascii="Tahoma" w:hAnsi="Tahoma" w:cs="Arial"/>
          <w:color w:val="000000"/>
        </w:rPr>
        <w:t>The Quebec government</w:t>
      </w:r>
      <w:r>
        <w:rPr>
          <w:rFonts w:ascii="Tahoma" w:hAnsi="Tahoma" w:cs="Arial"/>
          <w:color w:val="000000"/>
        </w:rPr>
        <w:t xml:space="preserve"> (MAURICE DUPLESSIS)</w:t>
      </w:r>
      <w:r w:rsidRPr="006328B9">
        <w:rPr>
          <w:rFonts w:ascii="Tahoma" w:hAnsi="Tahoma" w:cs="Arial"/>
          <w:color w:val="000000"/>
        </w:rPr>
        <w:t xml:space="preserve">, with the support of the Catholic Church, encouraged families to move from the cities to colonize and to settle the Abitibi, Gaspésie and Côte Nord regions.  This </w:t>
      </w:r>
      <w:r w:rsidRPr="006328B9">
        <w:rPr>
          <w:rFonts w:ascii="Tahoma" w:hAnsi="Tahoma" w:cs="Arial"/>
          <w:bCs/>
          <w:color w:val="000000"/>
        </w:rPr>
        <w:t>"back-to-the-land"</w:t>
      </w:r>
      <w:r w:rsidRPr="006328B9">
        <w:rPr>
          <w:rFonts w:ascii="Tahoma" w:hAnsi="Tahoma" w:cs="Arial"/>
          <w:color w:val="000000"/>
        </w:rPr>
        <w:t xml:space="preserve"> movement </w:t>
      </w:r>
      <w:r w:rsidR="00DD5940">
        <w:rPr>
          <w:rFonts w:ascii="Tahoma" w:hAnsi="Tahoma" w:cs="Arial"/>
          <w:color w:val="000000"/>
        </w:rPr>
        <w:t>______________________</w:t>
      </w:r>
      <w:r w:rsidRPr="006328B9">
        <w:rPr>
          <w:rFonts w:ascii="Tahoma" w:hAnsi="Tahoma" w:cs="Arial"/>
          <w:color w:val="000000"/>
        </w:rPr>
        <w:t xml:space="preserve"> because farms were isolated and located where the soil was </w:t>
      </w:r>
      <w:r w:rsidR="00DD5940">
        <w:rPr>
          <w:rFonts w:ascii="Tahoma" w:hAnsi="Tahoma" w:cs="Arial"/>
          <w:color w:val="000000"/>
        </w:rPr>
        <w:t>___________________</w:t>
      </w:r>
      <w:r w:rsidRPr="006328B9">
        <w:rPr>
          <w:rFonts w:ascii="Tahoma" w:hAnsi="Tahoma" w:cs="Arial"/>
          <w:color w:val="000000"/>
        </w:rPr>
        <w:t xml:space="preserve"> and the growing season was </w:t>
      </w:r>
      <w:r w:rsidR="00DD5940">
        <w:rPr>
          <w:rFonts w:ascii="Tahoma" w:hAnsi="Tahoma" w:cs="Arial"/>
          <w:color w:val="000000"/>
        </w:rPr>
        <w:t>_____________________</w:t>
      </w:r>
      <w:r w:rsidRPr="006328B9">
        <w:rPr>
          <w:rFonts w:ascii="Tahoma" w:hAnsi="Tahoma" w:cs="Arial"/>
          <w:color w:val="000000"/>
        </w:rPr>
        <w:t>.</w:t>
      </w:r>
    </w:p>
    <w:p w14:paraId="15526A2D" w14:textId="77777777" w:rsidR="00DD5940" w:rsidRDefault="00DD5940" w:rsidP="004F0354">
      <w:pPr>
        <w:rPr>
          <w:rFonts w:ascii="Tahoma" w:hAnsi="Tahoma" w:cs="Arial"/>
          <w:b/>
          <w:color w:val="000000"/>
          <w:sz w:val="32"/>
          <w:szCs w:val="32"/>
          <w:u w:val="single"/>
        </w:rPr>
      </w:pPr>
    </w:p>
    <w:p w14:paraId="600AFF5A" w14:textId="77777777" w:rsidR="00DD5940" w:rsidRDefault="00DD5940" w:rsidP="004F0354">
      <w:pPr>
        <w:rPr>
          <w:rFonts w:ascii="Tahoma" w:hAnsi="Tahoma" w:cs="Arial"/>
          <w:b/>
          <w:color w:val="000000"/>
          <w:sz w:val="32"/>
          <w:szCs w:val="32"/>
          <w:u w:val="single"/>
        </w:rPr>
      </w:pPr>
    </w:p>
    <w:p w14:paraId="20F2FF15" w14:textId="77777777" w:rsidR="00DD5940" w:rsidRDefault="00DD5940" w:rsidP="004F0354">
      <w:pPr>
        <w:rPr>
          <w:rFonts w:ascii="Tahoma" w:hAnsi="Tahoma" w:cs="Arial"/>
          <w:b/>
          <w:color w:val="000000"/>
          <w:sz w:val="32"/>
          <w:szCs w:val="32"/>
          <w:u w:val="single"/>
        </w:rPr>
      </w:pPr>
    </w:p>
    <w:p w14:paraId="25309BE0" w14:textId="77777777" w:rsidR="00DD5940" w:rsidRDefault="00DD5940" w:rsidP="004F0354">
      <w:pPr>
        <w:rPr>
          <w:rFonts w:ascii="Tahoma" w:hAnsi="Tahoma" w:cs="Arial"/>
          <w:b/>
          <w:color w:val="000000"/>
          <w:sz w:val="32"/>
          <w:szCs w:val="32"/>
          <w:u w:val="single"/>
        </w:rPr>
      </w:pPr>
    </w:p>
    <w:p w14:paraId="54D8B2A5" w14:textId="77777777" w:rsidR="00DD5940" w:rsidRDefault="00DD5940" w:rsidP="004F0354">
      <w:pPr>
        <w:rPr>
          <w:rFonts w:ascii="Tahoma" w:hAnsi="Tahoma" w:cs="Arial"/>
          <w:b/>
          <w:color w:val="000000"/>
          <w:sz w:val="32"/>
          <w:szCs w:val="32"/>
          <w:u w:val="single"/>
        </w:rPr>
      </w:pPr>
    </w:p>
    <w:p w14:paraId="184A4EB8" w14:textId="77777777" w:rsidR="00DD5940" w:rsidRDefault="00DD5940" w:rsidP="004F0354">
      <w:pPr>
        <w:rPr>
          <w:rFonts w:ascii="Tahoma" w:hAnsi="Tahoma" w:cs="Arial"/>
          <w:b/>
          <w:color w:val="000000"/>
          <w:sz w:val="32"/>
          <w:szCs w:val="32"/>
          <w:u w:val="single"/>
        </w:rPr>
      </w:pPr>
    </w:p>
    <w:p w14:paraId="75BA9619" w14:textId="77777777" w:rsidR="00DD5940" w:rsidRDefault="00DD5940" w:rsidP="004F0354">
      <w:pPr>
        <w:rPr>
          <w:rFonts w:ascii="Tahoma" w:hAnsi="Tahoma" w:cs="Arial"/>
          <w:b/>
          <w:color w:val="000000"/>
          <w:sz w:val="32"/>
          <w:szCs w:val="32"/>
          <w:u w:val="single"/>
        </w:rPr>
      </w:pPr>
    </w:p>
    <w:p w14:paraId="121D3233" w14:textId="77777777" w:rsidR="00DD5940" w:rsidRDefault="00DD5940" w:rsidP="004F0354">
      <w:pPr>
        <w:rPr>
          <w:rFonts w:ascii="Tahoma" w:hAnsi="Tahoma" w:cs="Arial"/>
          <w:b/>
          <w:color w:val="000000"/>
          <w:sz w:val="32"/>
          <w:szCs w:val="32"/>
          <w:u w:val="single"/>
        </w:rPr>
      </w:pPr>
    </w:p>
    <w:p w14:paraId="051B7E69" w14:textId="77777777" w:rsidR="00DD5940" w:rsidRDefault="00DD5940" w:rsidP="004F0354">
      <w:pPr>
        <w:rPr>
          <w:rFonts w:ascii="Tahoma" w:hAnsi="Tahoma" w:cs="Arial"/>
          <w:b/>
          <w:color w:val="000000"/>
          <w:sz w:val="32"/>
          <w:szCs w:val="32"/>
          <w:u w:val="single"/>
        </w:rPr>
      </w:pPr>
    </w:p>
    <w:p w14:paraId="0ACD383F" w14:textId="77777777" w:rsidR="00DD5940" w:rsidRDefault="00DD5940" w:rsidP="004F0354">
      <w:pPr>
        <w:rPr>
          <w:rFonts w:ascii="Tahoma" w:hAnsi="Tahoma" w:cs="Arial"/>
          <w:b/>
          <w:color w:val="000000"/>
          <w:sz w:val="32"/>
          <w:szCs w:val="32"/>
          <w:u w:val="single"/>
        </w:rPr>
      </w:pPr>
    </w:p>
    <w:p w14:paraId="15BFFD6B" w14:textId="77777777" w:rsidR="00DD5940" w:rsidRDefault="00DD5940" w:rsidP="004F0354">
      <w:pPr>
        <w:rPr>
          <w:rFonts w:ascii="Tahoma" w:hAnsi="Tahoma" w:cs="Arial"/>
          <w:b/>
          <w:color w:val="000000"/>
          <w:sz w:val="32"/>
          <w:szCs w:val="32"/>
          <w:u w:val="single"/>
        </w:rPr>
      </w:pPr>
    </w:p>
    <w:p w14:paraId="0E6A1BA6" w14:textId="627788D4" w:rsidR="002432E1" w:rsidRDefault="002432E1" w:rsidP="004F0354">
      <w:pPr>
        <w:rPr>
          <w:rFonts w:ascii="Tahoma" w:hAnsi="Tahoma" w:cs="Arial"/>
          <w:b/>
          <w:color w:val="000000"/>
          <w:sz w:val="32"/>
          <w:szCs w:val="32"/>
          <w:u w:val="single"/>
        </w:rPr>
      </w:pPr>
      <w:r>
        <w:rPr>
          <w:rFonts w:ascii="Tahoma" w:hAnsi="Tahoma" w:cs="Arial"/>
          <w:b/>
          <w:color w:val="000000"/>
          <w:sz w:val="32"/>
          <w:szCs w:val="32"/>
          <w:u w:val="single"/>
        </w:rPr>
        <w:t>Indirect or “Spin-Off” Effects</w:t>
      </w:r>
    </w:p>
    <w:p w14:paraId="72167446" w14:textId="77777777" w:rsidR="002432E1" w:rsidRDefault="002432E1" w:rsidP="004F0354">
      <w:pPr>
        <w:rPr>
          <w:rFonts w:ascii="Tahoma" w:hAnsi="Tahoma" w:cs="Arial"/>
          <w:color w:val="000000"/>
        </w:rPr>
      </w:pPr>
    </w:p>
    <w:p w14:paraId="1EC92055" w14:textId="47C49A02" w:rsidR="002432E1" w:rsidRDefault="002432E1" w:rsidP="004F0354">
      <w:pPr>
        <w:rPr>
          <w:rFonts w:ascii="Tahoma" w:hAnsi="Tahoma" w:cs="Arial"/>
          <w:color w:val="000000"/>
        </w:rPr>
      </w:pPr>
      <w:r>
        <w:rPr>
          <w:rFonts w:ascii="Tahoma" w:hAnsi="Tahoma" w:cs="Arial"/>
          <w:color w:val="000000"/>
        </w:rPr>
        <w:t xml:space="preserve">1. </w:t>
      </w:r>
      <w:r w:rsidRPr="002432E1">
        <w:rPr>
          <w:rFonts w:ascii="Tahoma" w:hAnsi="Tahoma" w:cs="Arial"/>
          <w:b/>
          <w:color w:val="000000"/>
        </w:rPr>
        <w:t xml:space="preserve">The development of </w:t>
      </w:r>
      <w:r w:rsidR="00DD5940">
        <w:rPr>
          <w:rFonts w:ascii="Tahoma" w:hAnsi="Tahoma" w:cs="Arial"/>
          <w:b/>
          <w:color w:val="000000"/>
        </w:rPr>
        <w:t>__________________________________</w:t>
      </w:r>
      <w:r w:rsidRPr="002432E1">
        <w:rPr>
          <w:rFonts w:ascii="Tahoma" w:hAnsi="Tahoma" w:cs="Arial"/>
          <w:b/>
          <w:color w:val="000000"/>
        </w:rPr>
        <w:t xml:space="preserve"> and </w:t>
      </w:r>
      <w:r w:rsidR="00DD5940">
        <w:rPr>
          <w:rFonts w:ascii="Tahoma" w:hAnsi="Tahoma" w:cs="Arial"/>
          <w:b/>
          <w:color w:val="000000"/>
        </w:rPr>
        <w:t>_________________________</w:t>
      </w:r>
      <w:r>
        <w:rPr>
          <w:rFonts w:ascii="Tahoma" w:hAnsi="Tahoma" w:cs="Arial"/>
          <w:color w:val="000000"/>
        </w:rPr>
        <w:t>:</w:t>
      </w:r>
    </w:p>
    <w:p w14:paraId="5C551258" w14:textId="77777777" w:rsidR="00DD5940" w:rsidRDefault="00DD5940" w:rsidP="002432E1">
      <w:pPr>
        <w:rPr>
          <w:rFonts w:ascii="Tahoma" w:hAnsi="Tahoma"/>
          <w:u w:val="single"/>
        </w:rPr>
      </w:pPr>
    </w:p>
    <w:p w14:paraId="46ADAF15" w14:textId="1796A108" w:rsidR="00DD5940" w:rsidRPr="00DD5940" w:rsidRDefault="00DD5940" w:rsidP="002432E1">
      <w:pPr>
        <w:rPr>
          <w:rFonts w:ascii="Tahoma" w:hAnsi="Tahoma"/>
        </w:rPr>
      </w:pPr>
      <w:r>
        <w:rPr>
          <w:rFonts w:ascii="Tahoma" w:hAnsi="Tahoma"/>
          <w:u w:val="single"/>
        </w:rPr>
        <w:t>_________________________:</w:t>
      </w:r>
      <w:r>
        <w:rPr>
          <w:rFonts w:ascii="Tahoma" w:hAnsi="Tahoma"/>
        </w:rPr>
        <w:t xml:space="preserve"> A political and economic theory that the “_____________________________” should own and control businesses. Also, that the ________________________ should provide most people with ___________________________</w:t>
      </w:r>
    </w:p>
    <w:p w14:paraId="28003E95" w14:textId="6422B5BC" w:rsidR="002432E1" w:rsidRPr="002432E1" w:rsidRDefault="002432E1" w:rsidP="002432E1">
      <w:pPr>
        <w:rPr>
          <w:rFonts w:ascii="Tahoma" w:hAnsi="Tahoma"/>
          <w:u w:val="single"/>
        </w:rPr>
      </w:pPr>
      <w:r w:rsidRPr="002432E1">
        <w:rPr>
          <w:rFonts w:ascii="Tahoma" w:hAnsi="Tahoma"/>
          <w:u w:val="single"/>
        </w:rPr>
        <w:t>Western Canada: CCF</w:t>
      </w:r>
    </w:p>
    <w:p w14:paraId="2C6DB132" w14:textId="22A2DC0B" w:rsidR="002432E1" w:rsidRPr="002432E1" w:rsidRDefault="00B93021" w:rsidP="002432E1">
      <w:pPr>
        <w:rPr>
          <w:rFonts w:ascii="Tahoma" w:hAnsi="Tahoma"/>
        </w:rPr>
      </w:pPr>
      <w:r>
        <w:rPr>
          <w:rFonts w:ascii="Tahoma" w:hAnsi="Tahoma"/>
          <w:noProof/>
        </w:rPr>
        <mc:AlternateContent>
          <mc:Choice Requires="wps">
            <w:drawing>
              <wp:anchor distT="0" distB="0" distL="114300" distR="114300" simplePos="0" relativeHeight="251665408" behindDoc="0" locked="0" layoutInCell="1" allowOverlap="1" wp14:anchorId="28440CE4" wp14:editId="5C82AF38">
                <wp:simplePos x="0" y="0"/>
                <wp:positionH relativeFrom="column">
                  <wp:posOffset>3314700</wp:posOffset>
                </wp:positionH>
                <wp:positionV relativeFrom="paragraph">
                  <wp:posOffset>1270</wp:posOffset>
                </wp:positionV>
                <wp:extent cx="3543300" cy="2053590"/>
                <wp:effectExtent l="25400" t="25400" r="38100" b="29210"/>
                <wp:wrapSquare wrapText="bothSides"/>
                <wp:docPr id="9" name="Text Box 9"/>
                <wp:cNvGraphicFramePr/>
                <a:graphic xmlns:a="http://schemas.openxmlformats.org/drawingml/2006/main">
                  <a:graphicData uri="http://schemas.microsoft.com/office/word/2010/wordprocessingShape">
                    <wps:wsp>
                      <wps:cNvSpPr txBox="1"/>
                      <wps:spPr>
                        <a:xfrm>
                          <a:off x="0" y="0"/>
                          <a:ext cx="3543300" cy="2053590"/>
                        </a:xfrm>
                        <a:prstGeom prst="rect">
                          <a:avLst/>
                        </a:prstGeom>
                        <a:noFill/>
                        <a:ln w="57150" cmpd="thickThi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B8EF3" w14:textId="2919896C" w:rsidR="00AF7566" w:rsidRPr="00B93021" w:rsidRDefault="00AF7566">
                            <w:pPr>
                              <w:rPr>
                                <w:rFonts w:ascii="Arial" w:hAnsi="Arial" w:cs="Arial"/>
                                <w:i/>
                              </w:rPr>
                            </w:pPr>
                            <w:r w:rsidRPr="00B93021">
                              <w:rPr>
                                <w:rFonts w:ascii="Arial" w:eastAsia="Times New Roman" w:hAnsi="Arial" w:cs="Arial"/>
                                <w:i/>
                              </w:rPr>
                              <w:t xml:space="preserve">Launched by Prime Minister R. B. Bennett in 1935… the </w:t>
                            </w:r>
                            <w:r w:rsidRPr="00B93021">
                              <w:rPr>
                                <w:rStyle w:val="Emphasis"/>
                                <w:rFonts w:ascii="Arial" w:eastAsia="Times New Roman" w:hAnsi="Arial" w:cs="Arial"/>
                                <w:i w:val="0"/>
                              </w:rPr>
                              <w:t>Employment and Social Security Act</w:t>
                            </w:r>
                            <w:r w:rsidRPr="00B93021">
                              <w:rPr>
                                <w:rFonts w:ascii="Arial" w:eastAsia="Times New Roman" w:hAnsi="Arial" w:cs="Arial"/>
                                <w:i/>
                              </w:rPr>
                              <w:t xml:space="preserve"> promised a minimum wage, federal regulation of working hours and conditions, unemployment insurance, health and accident insurance, and an enhanced old-age pension scheme, among other measures. However, as many of these measures infringed upon provincial authority as outlined by the </w:t>
                            </w:r>
                            <w:r w:rsidRPr="00B93021">
                              <w:rPr>
                                <w:rStyle w:val="Emphasis"/>
                                <w:rFonts w:ascii="Arial" w:eastAsia="Times New Roman" w:hAnsi="Arial" w:cs="Arial"/>
                                <w:i w:val="0"/>
                              </w:rPr>
                              <w:t>British North America Act</w:t>
                            </w:r>
                            <w:r w:rsidRPr="00B93021">
                              <w:rPr>
                                <w:rFonts w:ascii="Arial" w:eastAsia="Times New Roman" w:hAnsi="Arial" w:cs="Arial"/>
                                <w:i/>
                              </w:rPr>
                              <w:t>, they were declared unconstitutional and never put into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61pt;margin-top:.1pt;width:279pt;height:1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" filled="f" strokecolor="black [3213]" strokeweight="4.5pt">
                <v:stroke linestyle="thickThin"/>
                <v:textbox>
                  <w:txbxContent>
                    <w:p w14:paraId="445B8EF3" w14:textId="2919896C" w:rsidR="00AF7566" w:rsidRPr="00B93021" w:rsidRDefault="00AF7566">
                      <w:pPr>
                        <w:rPr>
                          <w:rFonts w:ascii="Arial" w:hAnsi="Arial" w:cs="Arial"/>
                          <w:i/>
                        </w:rPr>
                      </w:pPr>
                      <w:r w:rsidRPr="00B93021">
                        <w:rPr>
                          <w:rFonts w:ascii="Arial" w:eastAsia="Times New Roman" w:hAnsi="Arial" w:cs="Arial"/>
                          <w:i/>
                        </w:rPr>
                        <w:t xml:space="preserve">Launched by Prime Minister R. B. Bennett in 1935… the </w:t>
                      </w:r>
                      <w:r w:rsidRPr="00B93021">
                        <w:rPr>
                          <w:rStyle w:val="Emphasis"/>
                          <w:rFonts w:ascii="Arial" w:eastAsia="Times New Roman" w:hAnsi="Arial" w:cs="Arial"/>
                          <w:i w:val="0"/>
                        </w:rPr>
                        <w:t>Employment and Social Security Act</w:t>
                      </w:r>
                      <w:r w:rsidRPr="00B93021">
                        <w:rPr>
                          <w:rFonts w:ascii="Arial" w:eastAsia="Times New Roman" w:hAnsi="Arial" w:cs="Arial"/>
                          <w:i/>
                        </w:rPr>
                        <w:t xml:space="preserve"> promised a minimum wage, federal regulation of working hours and conditions, unemployment insurance, health and accident insurance, and an enhanced old-age pension scheme, among other measures. However, as many of these measures infringed upon provincial authority as outlined by the </w:t>
                      </w:r>
                      <w:r w:rsidRPr="00B93021">
                        <w:rPr>
                          <w:rStyle w:val="Emphasis"/>
                          <w:rFonts w:ascii="Arial" w:eastAsia="Times New Roman" w:hAnsi="Arial" w:cs="Arial"/>
                          <w:i w:val="0"/>
                        </w:rPr>
                        <w:t>British North America Act</w:t>
                      </w:r>
                      <w:r w:rsidRPr="00B93021">
                        <w:rPr>
                          <w:rFonts w:ascii="Arial" w:eastAsia="Times New Roman" w:hAnsi="Arial" w:cs="Arial"/>
                          <w:i/>
                        </w:rPr>
                        <w:t>, they were declared unconstitutional and never put into practice.</w:t>
                      </w:r>
                    </w:p>
                  </w:txbxContent>
                </v:textbox>
                <w10:wrap type="square"/>
              </v:shape>
            </w:pict>
          </mc:Fallback>
        </mc:AlternateContent>
      </w:r>
      <w:r w:rsidR="002432E1" w:rsidRPr="002432E1">
        <w:rPr>
          <w:rFonts w:ascii="Tahoma" w:hAnsi="Tahoma"/>
        </w:rPr>
        <w:t xml:space="preserve"> Cooperative Commonwealth Federation</w:t>
      </w:r>
    </w:p>
    <w:p w14:paraId="0733A78E" w14:textId="21F91663" w:rsidR="002432E1" w:rsidRPr="002432E1" w:rsidRDefault="002432E1" w:rsidP="002432E1">
      <w:pPr>
        <w:rPr>
          <w:rFonts w:ascii="Tahoma" w:hAnsi="Tahoma"/>
        </w:rPr>
      </w:pPr>
      <w:r w:rsidRPr="002432E1">
        <w:rPr>
          <w:rFonts w:ascii="Tahoma" w:hAnsi="Tahoma"/>
        </w:rPr>
        <w:t xml:space="preserve"> Socialist Farmers</w:t>
      </w:r>
    </w:p>
    <w:p w14:paraId="63AFA4A3" w14:textId="77777777" w:rsidR="002432E1" w:rsidRPr="002432E1" w:rsidRDefault="002432E1" w:rsidP="002432E1">
      <w:pPr>
        <w:rPr>
          <w:rFonts w:ascii="Tahoma" w:hAnsi="Tahoma"/>
        </w:rPr>
      </w:pPr>
      <w:r w:rsidRPr="002432E1">
        <w:rPr>
          <w:rFonts w:ascii="Tahoma" w:hAnsi="Tahoma"/>
        </w:rPr>
        <w:t xml:space="preserve"> </w:t>
      </w:r>
    </w:p>
    <w:p w14:paraId="644BE7F1" w14:textId="20A5544B" w:rsidR="002432E1" w:rsidRPr="002432E1" w:rsidRDefault="002432E1" w:rsidP="002432E1">
      <w:pPr>
        <w:rPr>
          <w:rFonts w:ascii="Tahoma" w:hAnsi="Tahoma"/>
          <w:u w:val="single"/>
        </w:rPr>
      </w:pPr>
      <w:r w:rsidRPr="002432E1">
        <w:rPr>
          <w:rFonts w:ascii="Tahoma" w:hAnsi="Tahoma"/>
          <w:u w:val="single"/>
        </w:rPr>
        <w:t xml:space="preserve">Quebec: Union </w:t>
      </w:r>
      <w:proofErr w:type="spellStart"/>
      <w:r w:rsidRPr="002432E1">
        <w:rPr>
          <w:rFonts w:ascii="Tahoma" w:hAnsi="Tahoma"/>
          <w:u w:val="single"/>
        </w:rPr>
        <w:t>Nationale</w:t>
      </w:r>
      <w:proofErr w:type="spellEnd"/>
    </w:p>
    <w:p w14:paraId="4F0DE383" w14:textId="77777777" w:rsidR="002432E1" w:rsidRDefault="002432E1" w:rsidP="002432E1">
      <w:pPr>
        <w:rPr>
          <w:rFonts w:ascii="Tahoma" w:hAnsi="Tahoma"/>
        </w:rPr>
      </w:pPr>
      <w:r w:rsidRPr="002432E1">
        <w:rPr>
          <w:rFonts w:ascii="Tahoma" w:hAnsi="Tahoma"/>
        </w:rPr>
        <w:t xml:space="preserve"> Maurice </w:t>
      </w:r>
      <w:proofErr w:type="spellStart"/>
      <w:r w:rsidRPr="002432E1">
        <w:rPr>
          <w:rFonts w:ascii="Tahoma" w:hAnsi="Tahoma"/>
        </w:rPr>
        <w:t>Duplessis</w:t>
      </w:r>
      <w:proofErr w:type="spellEnd"/>
      <w:r w:rsidRPr="002432E1">
        <w:rPr>
          <w:rFonts w:ascii="Tahoma" w:hAnsi="Tahoma"/>
        </w:rPr>
        <w:t>, very rural, very catholic</w:t>
      </w:r>
    </w:p>
    <w:p w14:paraId="06992EC5" w14:textId="77777777" w:rsidR="002432E1" w:rsidRDefault="002432E1" w:rsidP="002432E1">
      <w:pPr>
        <w:rPr>
          <w:rFonts w:ascii="Tahoma" w:hAnsi="Tahoma"/>
        </w:rPr>
      </w:pPr>
    </w:p>
    <w:p w14:paraId="3DA40273" w14:textId="65DCFC6C" w:rsidR="002432E1" w:rsidRPr="002432E1" w:rsidRDefault="002432E1" w:rsidP="002432E1">
      <w:pPr>
        <w:rPr>
          <w:rFonts w:ascii="Tahoma" w:hAnsi="Tahoma"/>
        </w:rPr>
      </w:pPr>
      <w:r>
        <w:rPr>
          <w:rFonts w:ascii="Tahoma" w:hAnsi="Tahoma"/>
        </w:rPr>
        <w:t xml:space="preserve">2. </w:t>
      </w:r>
      <w:r w:rsidRPr="002432E1">
        <w:rPr>
          <w:rFonts w:ascii="Tahoma" w:hAnsi="Tahoma"/>
          <w:b/>
        </w:rPr>
        <w:t>Increased government presence in economy and social fabric of Canada.</w:t>
      </w:r>
    </w:p>
    <w:p w14:paraId="41B5D747" w14:textId="77777777" w:rsidR="002432E1" w:rsidRDefault="002432E1" w:rsidP="002432E1">
      <w:pPr>
        <w:rPr>
          <w:rFonts w:ascii="Tahoma" w:hAnsi="Tahoma"/>
        </w:rPr>
      </w:pPr>
    </w:p>
    <w:p w14:paraId="30D603DA" w14:textId="77777777" w:rsidR="002432E1" w:rsidRPr="002432E1" w:rsidRDefault="002432E1" w:rsidP="002432E1">
      <w:pPr>
        <w:rPr>
          <w:rFonts w:ascii="Tahoma" w:hAnsi="Tahoma"/>
          <w:u w:val="single"/>
        </w:rPr>
      </w:pPr>
      <w:r w:rsidRPr="002432E1">
        <w:rPr>
          <w:rFonts w:ascii="Tahoma" w:hAnsi="Tahoma"/>
          <w:u w:val="single"/>
        </w:rPr>
        <w:t xml:space="preserve">Policies Initiated by Prime Minister R.B. </w:t>
      </w:r>
      <w:proofErr w:type="spellStart"/>
      <w:r w:rsidRPr="002432E1">
        <w:rPr>
          <w:rFonts w:ascii="Tahoma" w:hAnsi="Tahoma"/>
          <w:u w:val="single"/>
        </w:rPr>
        <w:t>Bennet</w:t>
      </w:r>
      <w:proofErr w:type="spellEnd"/>
    </w:p>
    <w:p w14:paraId="36EB8591" w14:textId="1D5E875B" w:rsidR="002432E1" w:rsidRPr="002432E1" w:rsidRDefault="002432E1" w:rsidP="002432E1">
      <w:pPr>
        <w:rPr>
          <w:rFonts w:ascii="Tahoma" w:hAnsi="Tahoma"/>
        </w:rPr>
      </w:pPr>
      <w:r w:rsidRPr="002432E1">
        <w:rPr>
          <w:rFonts w:ascii="Tahoma" w:hAnsi="Tahoma"/>
        </w:rPr>
        <w:t xml:space="preserve"> </w:t>
      </w:r>
      <w:r>
        <w:t xml:space="preserve">- </w:t>
      </w:r>
      <w:r w:rsidRPr="002432E1">
        <w:rPr>
          <w:rFonts w:ascii="Tahoma" w:hAnsi="Tahoma"/>
        </w:rPr>
        <w:t>Bank of Canada in 1934 was created to control money supply.</w:t>
      </w:r>
    </w:p>
    <w:p w14:paraId="51E1E05A" w14:textId="08C86AB7" w:rsidR="002432E1" w:rsidRPr="002432E1" w:rsidRDefault="002432E1" w:rsidP="002432E1">
      <w:pPr>
        <w:rPr>
          <w:rFonts w:ascii="Tahoma" w:hAnsi="Tahoma"/>
        </w:rPr>
      </w:pPr>
      <w:r w:rsidRPr="002432E1">
        <w:rPr>
          <w:rFonts w:ascii="Tahoma" w:hAnsi="Tahoma"/>
        </w:rPr>
        <w:t xml:space="preserve"> </w:t>
      </w:r>
      <w:r>
        <w:rPr>
          <w:rFonts w:ascii="Tahoma" w:hAnsi="Tahoma"/>
        </w:rPr>
        <w:t xml:space="preserve">- </w:t>
      </w:r>
      <w:r w:rsidRPr="002432E1">
        <w:rPr>
          <w:rFonts w:ascii="Tahoma" w:hAnsi="Tahoma"/>
        </w:rPr>
        <w:t>Stimulating economy via public works.</w:t>
      </w:r>
    </w:p>
    <w:p w14:paraId="0963351E" w14:textId="18F3F44E" w:rsidR="002432E1" w:rsidRDefault="002432E1" w:rsidP="002432E1">
      <w:pPr>
        <w:rPr>
          <w:rFonts w:ascii="Tahoma" w:hAnsi="Tahoma"/>
        </w:rPr>
      </w:pPr>
      <w:r w:rsidRPr="002432E1">
        <w:rPr>
          <w:rFonts w:ascii="Tahoma" w:hAnsi="Tahoma"/>
        </w:rPr>
        <w:t xml:space="preserve"> </w:t>
      </w:r>
      <w:r>
        <w:rPr>
          <w:rFonts w:ascii="Tahoma" w:hAnsi="Tahoma"/>
        </w:rPr>
        <w:t xml:space="preserve">- </w:t>
      </w:r>
      <w:r w:rsidRPr="002432E1">
        <w:rPr>
          <w:rFonts w:ascii="Tahoma" w:hAnsi="Tahoma"/>
        </w:rPr>
        <w:t>Money from “well-off” provinces helping to support poorer ones.</w:t>
      </w:r>
    </w:p>
    <w:p w14:paraId="43BB52A4" w14:textId="53B9F26E" w:rsidR="002432E1" w:rsidRPr="002432E1" w:rsidRDefault="002432E1" w:rsidP="002432E1">
      <w:pPr>
        <w:rPr>
          <w:rFonts w:ascii="Tahoma" w:hAnsi="Tahoma"/>
        </w:rPr>
      </w:pPr>
      <w:r>
        <w:rPr>
          <w:rFonts w:ascii="Tahoma" w:hAnsi="Tahoma"/>
        </w:rPr>
        <w:t xml:space="preserve"> - </w:t>
      </w:r>
      <w:r w:rsidR="00B93021">
        <w:rPr>
          <w:rFonts w:ascii="Tahoma" w:hAnsi="Tahoma"/>
        </w:rPr>
        <w:t>______________________________________</w:t>
      </w:r>
    </w:p>
    <w:p w14:paraId="045E46B5" w14:textId="1EB1CE92" w:rsidR="002432E1" w:rsidRPr="002432E1" w:rsidRDefault="002432E1" w:rsidP="002432E1">
      <w:pPr>
        <w:rPr>
          <w:rFonts w:ascii="Tahoma" w:hAnsi="Tahoma"/>
        </w:rPr>
      </w:pPr>
      <w:r w:rsidRPr="002432E1">
        <w:rPr>
          <w:rFonts w:ascii="Tahoma" w:hAnsi="Tahoma"/>
        </w:rPr>
        <w:t xml:space="preserve"> </w:t>
      </w:r>
      <w:r>
        <w:rPr>
          <w:rFonts w:ascii="Tahoma" w:hAnsi="Tahoma"/>
        </w:rPr>
        <w:t xml:space="preserve">- </w:t>
      </w:r>
      <w:r w:rsidR="00B93021">
        <w:rPr>
          <w:rFonts w:ascii="Tahoma" w:hAnsi="Tahoma"/>
        </w:rPr>
        <w:t>________________________________________________</w:t>
      </w:r>
    </w:p>
    <w:p w14:paraId="2FCB3B29" w14:textId="7360E988" w:rsidR="002432E1" w:rsidRPr="002432E1" w:rsidRDefault="002432E1" w:rsidP="002432E1">
      <w:pPr>
        <w:rPr>
          <w:rFonts w:ascii="Tahoma" w:hAnsi="Tahoma"/>
        </w:rPr>
      </w:pPr>
      <w:r w:rsidRPr="002432E1">
        <w:rPr>
          <w:rFonts w:ascii="Tahoma" w:hAnsi="Tahoma"/>
        </w:rPr>
        <w:t xml:space="preserve"> </w:t>
      </w:r>
      <w:r>
        <w:rPr>
          <w:rFonts w:ascii="Tahoma" w:hAnsi="Tahoma"/>
        </w:rPr>
        <w:t xml:space="preserve">- </w:t>
      </w:r>
      <w:r w:rsidRPr="002432E1">
        <w:rPr>
          <w:rFonts w:ascii="Tahoma" w:hAnsi="Tahoma"/>
        </w:rPr>
        <w:t>Aid for farmers</w:t>
      </w:r>
    </w:p>
    <w:p w14:paraId="22A97095" w14:textId="67EBEC88" w:rsidR="002432E1" w:rsidRPr="002432E1" w:rsidRDefault="002432E1" w:rsidP="002432E1">
      <w:pPr>
        <w:rPr>
          <w:rFonts w:ascii="Tahoma" w:hAnsi="Tahoma"/>
        </w:rPr>
      </w:pPr>
      <w:r w:rsidRPr="002432E1">
        <w:rPr>
          <w:rFonts w:ascii="Tahoma" w:hAnsi="Tahoma"/>
        </w:rPr>
        <w:t xml:space="preserve"> </w:t>
      </w:r>
      <w:r>
        <w:rPr>
          <w:rFonts w:ascii="Tahoma" w:hAnsi="Tahoma"/>
        </w:rPr>
        <w:t xml:space="preserve">- </w:t>
      </w:r>
      <w:r w:rsidRPr="002432E1">
        <w:rPr>
          <w:rFonts w:ascii="Tahoma" w:hAnsi="Tahoma"/>
        </w:rPr>
        <w:t>Higher import duties to protect Canadian industries</w:t>
      </w:r>
    </w:p>
    <w:p w14:paraId="76F65201" w14:textId="06FE7AEB" w:rsidR="00B93021" w:rsidRDefault="002432E1" w:rsidP="001238D2">
      <w:pPr>
        <w:rPr>
          <w:rFonts w:ascii="Tahoma" w:hAnsi="Tahoma"/>
        </w:rPr>
      </w:pPr>
      <w:r w:rsidRPr="002432E1">
        <w:rPr>
          <w:rFonts w:ascii="Tahoma" w:hAnsi="Tahoma"/>
        </w:rPr>
        <w:t xml:space="preserve"> </w:t>
      </w:r>
      <w:r>
        <w:rPr>
          <w:rFonts w:ascii="Tahoma" w:hAnsi="Tahoma"/>
        </w:rPr>
        <w:t xml:space="preserve">- </w:t>
      </w:r>
      <w:r w:rsidRPr="002432E1">
        <w:rPr>
          <w:rFonts w:ascii="Tahoma" w:hAnsi="Tahoma"/>
        </w:rPr>
        <w:t>Federal government = increased presence in poli</w:t>
      </w:r>
      <w:r w:rsidR="006C7F64">
        <w:rPr>
          <w:rFonts w:ascii="Tahoma" w:hAnsi="Tahoma"/>
        </w:rPr>
        <w:t>tics</w:t>
      </w:r>
      <w:r w:rsidR="006C7F64">
        <w:rPr>
          <w:rFonts w:ascii="Tahoma" w:hAnsi="Tahoma"/>
        </w:rPr>
        <w:tab/>
      </w:r>
      <w:r w:rsidR="006C7F64">
        <w:rPr>
          <w:rFonts w:ascii="Tahoma" w:hAnsi="Tahoma"/>
        </w:rPr>
        <w:tab/>
      </w:r>
      <w:r w:rsidR="006C7F64">
        <w:rPr>
          <w:rFonts w:ascii="Tahoma" w:hAnsi="Tahoma"/>
        </w:rPr>
        <w:tab/>
      </w:r>
      <w:r w:rsidR="006C7F64">
        <w:rPr>
          <w:rFonts w:ascii="Tahoma" w:hAnsi="Tahoma"/>
        </w:rPr>
        <w:tab/>
      </w:r>
      <w:r w:rsidR="006C7F64">
        <w:rPr>
          <w:rFonts w:ascii="Tahoma" w:hAnsi="Tahoma"/>
        </w:rPr>
        <w:tab/>
      </w:r>
      <w:r w:rsidR="006C7F64">
        <w:rPr>
          <w:rFonts w:ascii="Tahoma" w:hAnsi="Tahoma"/>
        </w:rPr>
        <w:tab/>
        <w:t xml:space="preserve">        </w:t>
      </w:r>
    </w:p>
    <w:p w14:paraId="36041F9B" w14:textId="6BBE30A2" w:rsidR="006C7F64" w:rsidRPr="006C7F64" w:rsidRDefault="006C7F64" w:rsidP="001238D2">
      <w:pPr>
        <w:rPr>
          <w:rFonts w:ascii="Tahoma" w:hAnsi="Tahoma"/>
        </w:rPr>
      </w:pPr>
      <w:r>
        <w:rPr>
          <w:rFonts w:ascii="Tahoma" w:hAnsi="Tahoma"/>
          <w:noProof/>
        </w:rPr>
        <w:drawing>
          <wp:anchor distT="0" distB="0" distL="114300" distR="114300" simplePos="0" relativeHeight="251664384" behindDoc="0" locked="0" layoutInCell="1" allowOverlap="1" wp14:anchorId="24579522" wp14:editId="7A5C9795">
            <wp:simplePos x="0" y="0"/>
            <wp:positionH relativeFrom="column">
              <wp:posOffset>3543300</wp:posOffset>
            </wp:positionH>
            <wp:positionV relativeFrom="paragraph">
              <wp:posOffset>43180</wp:posOffset>
            </wp:positionV>
            <wp:extent cx="2761615" cy="2313940"/>
            <wp:effectExtent l="0" t="0" r="6985" b="0"/>
            <wp:wrapTight wrapText="bothSides">
              <wp:wrapPolygon edited="0">
                <wp:start x="0" y="0"/>
                <wp:lineTo x="0" y="21339"/>
                <wp:lineTo x="21456" y="21339"/>
                <wp:lineTo x="2145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Camps.jpg"/>
                    <pic:cNvPicPr/>
                  </pic:nvPicPr>
                  <pic:blipFill>
                    <a:blip r:embed="rId12">
                      <a:extLst>
                        <a:ext uri="{28A0092B-C50C-407E-A947-70E740481C1C}">
                          <a14:useLocalDpi xmlns:a14="http://schemas.microsoft.com/office/drawing/2010/main" val="0"/>
                        </a:ext>
                      </a:extLst>
                    </a:blip>
                    <a:stretch>
                      <a:fillRect/>
                    </a:stretch>
                  </pic:blipFill>
                  <pic:spPr>
                    <a:xfrm>
                      <a:off x="0" y="0"/>
                      <a:ext cx="2761615" cy="23139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ahoma" w:hAnsi="Tahoma"/>
          <w:noProof/>
        </w:rPr>
        <mc:AlternateContent>
          <mc:Choice Requires="wps">
            <w:drawing>
              <wp:anchor distT="0" distB="0" distL="114300" distR="114300" simplePos="0" relativeHeight="251667456" behindDoc="0" locked="0" layoutInCell="1" allowOverlap="1" wp14:anchorId="151F9F98" wp14:editId="768E9208">
                <wp:simplePos x="0" y="0"/>
                <wp:positionH relativeFrom="column">
                  <wp:posOffset>-114300</wp:posOffset>
                </wp:positionH>
                <wp:positionV relativeFrom="paragraph">
                  <wp:posOffset>157480</wp:posOffset>
                </wp:positionV>
                <wp:extent cx="3429000" cy="2286000"/>
                <wp:effectExtent l="25400" t="25400" r="254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3429000" cy="2286000"/>
                        </a:xfrm>
                        <a:prstGeom prst="rect">
                          <a:avLst/>
                        </a:prstGeom>
                        <a:noFill/>
                        <a:ln w="57150" cmpd="thickThi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1996ED" w14:textId="77777777" w:rsidR="00AF7566" w:rsidRPr="00B93021" w:rsidRDefault="00AF7566" w:rsidP="001238D2">
                            <w:pPr>
                              <w:rPr>
                                <w:rFonts w:ascii="Arial" w:hAnsi="Arial" w:cs="Arial"/>
                              </w:rPr>
                            </w:pPr>
                            <w:r w:rsidRPr="00B93021">
                              <w:rPr>
                                <w:rFonts w:ascii="Arial" w:hAnsi="Arial" w:cs="Arial"/>
                              </w:rPr>
                              <w:t xml:space="preserve">The organized unemployed did win some improved conditions for relief recipients, and they left some immediate and long-term legacies. The </w:t>
                            </w:r>
                            <w:proofErr w:type="gramStart"/>
                            <w:r w:rsidRPr="00B93021">
                              <w:rPr>
                                <w:rFonts w:ascii="Arial" w:hAnsi="Arial" w:cs="Arial"/>
                              </w:rPr>
                              <w:t>hated federal relief camps were abolished by the new Mackenzie King government in 1936</w:t>
                            </w:r>
                            <w:proofErr w:type="gramEnd"/>
                            <w:r w:rsidRPr="00B93021">
                              <w:rPr>
                                <w:rFonts w:ascii="Arial" w:hAnsi="Arial" w:cs="Arial"/>
                              </w:rPr>
                              <w:t xml:space="preserve">. A federal unemployment insurance system, always one of the main demands of the organized unemployed, was implemented in 1941. The organized unemployed of the Great Depression were in many ways pioneers of the socially positive state developed in Canada from the 1940s. </w:t>
                            </w:r>
                          </w:p>
                          <w:p w14:paraId="1B136E8D" w14:textId="77777777" w:rsidR="00AF7566" w:rsidRDefault="00AF75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8.95pt;margin-top:12.4pt;width:270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" filled="f" strokecolor="black [3213]" strokeweight="4.5pt">
                <v:stroke linestyle="thickThin"/>
                <v:textbox>
                  <w:txbxContent>
                    <w:p w14:paraId="191996ED" w14:textId="77777777" w:rsidR="00AF7566" w:rsidRPr="00B93021" w:rsidRDefault="00AF7566" w:rsidP="001238D2">
                      <w:pPr>
                        <w:rPr>
                          <w:rFonts w:ascii="Arial" w:hAnsi="Arial" w:cs="Arial"/>
                        </w:rPr>
                      </w:pPr>
                      <w:r w:rsidRPr="00B93021">
                        <w:rPr>
                          <w:rFonts w:ascii="Arial" w:hAnsi="Arial" w:cs="Arial"/>
                        </w:rPr>
                        <w:t xml:space="preserve">The organized unemployed did win some improved conditions for relief recipients, and they left some immediate and long-term legacies. The </w:t>
                      </w:r>
                      <w:proofErr w:type="gramStart"/>
                      <w:r w:rsidRPr="00B93021">
                        <w:rPr>
                          <w:rFonts w:ascii="Arial" w:hAnsi="Arial" w:cs="Arial"/>
                        </w:rPr>
                        <w:t>hated federal relief camps were abolished by the new Mackenzie King government in 1936</w:t>
                      </w:r>
                      <w:proofErr w:type="gramEnd"/>
                      <w:r w:rsidRPr="00B93021">
                        <w:rPr>
                          <w:rFonts w:ascii="Arial" w:hAnsi="Arial" w:cs="Arial"/>
                        </w:rPr>
                        <w:t xml:space="preserve">. A federal unemployment insurance system, always one of the main demands of the organized unemployed, was implemented in 1941. The organized unemployed of the Great Depression were in many ways pioneers of the socially positive state developed in Canada from the 1940s. </w:t>
                      </w:r>
                    </w:p>
                    <w:p w14:paraId="1B136E8D" w14:textId="77777777" w:rsidR="00AF7566" w:rsidRDefault="00AF7566"/>
                  </w:txbxContent>
                </v:textbox>
                <w10:wrap type="square"/>
              </v:shape>
            </w:pict>
          </mc:Fallback>
        </mc:AlternateContent>
      </w:r>
    </w:p>
    <w:p w14:paraId="568529DA" w14:textId="77777777" w:rsidR="006C7F64" w:rsidRDefault="006C7F64" w:rsidP="001238D2">
      <w:pPr>
        <w:rPr>
          <w:rFonts w:ascii="Tahoma" w:hAnsi="Tahoma"/>
          <w:sz w:val="16"/>
          <w:szCs w:val="16"/>
        </w:rPr>
      </w:pPr>
      <w:r>
        <w:rPr>
          <w:rFonts w:ascii="Tahoma" w:hAnsi="Tahoma"/>
          <w:sz w:val="16"/>
          <w:szCs w:val="16"/>
        </w:rPr>
        <w:t xml:space="preserve">      </w:t>
      </w:r>
    </w:p>
    <w:p w14:paraId="11C8A5B4" w14:textId="77777777" w:rsidR="006C7F64" w:rsidRDefault="006C7F64" w:rsidP="001238D2">
      <w:pPr>
        <w:rPr>
          <w:rFonts w:ascii="Tahoma" w:hAnsi="Tahoma"/>
          <w:sz w:val="16"/>
          <w:szCs w:val="16"/>
        </w:rPr>
      </w:pPr>
      <w:r>
        <w:rPr>
          <w:rFonts w:ascii="Tahoma" w:hAnsi="Tahoma"/>
          <w:sz w:val="16"/>
          <w:szCs w:val="16"/>
        </w:rPr>
        <w:t xml:space="preserve">   </w:t>
      </w:r>
    </w:p>
    <w:p w14:paraId="0F51E122" w14:textId="77777777" w:rsidR="006C7F64" w:rsidRDefault="006C7F64" w:rsidP="001238D2">
      <w:pPr>
        <w:rPr>
          <w:rFonts w:ascii="Tahoma" w:hAnsi="Tahoma"/>
          <w:sz w:val="16"/>
          <w:szCs w:val="16"/>
        </w:rPr>
      </w:pPr>
    </w:p>
    <w:p w14:paraId="60449812" w14:textId="49B4C2BC" w:rsidR="006C7F64" w:rsidRPr="006C7F64" w:rsidRDefault="006C7F64" w:rsidP="001238D2">
      <w:pPr>
        <w:rPr>
          <w:rFonts w:ascii="Tahoma" w:hAnsi="Tahoma"/>
        </w:rPr>
      </w:pPr>
      <w:r>
        <w:rPr>
          <w:rFonts w:ascii="Tahoma" w:hAnsi="Tahoma"/>
          <w:sz w:val="16"/>
          <w:szCs w:val="16"/>
        </w:rPr>
        <w:t xml:space="preserve">    </w:t>
      </w:r>
      <w:r w:rsidR="001238D2" w:rsidRPr="001238D2">
        <w:rPr>
          <w:rFonts w:ascii="Tahoma" w:hAnsi="Tahoma"/>
          <w:sz w:val="16"/>
          <w:szCs w:val="16"/>
        </w:rPr>
        <w:t xml:space="preserve">Strikers from unemployment relief </w:t>
      </w:r>
      <w:r>
        <w:rPr>
          <w:rFonts w:ascii="Tahoma" w:hAnsi="Tahoma"/>
          <w:sz w:val="16"/>
          <w:szCs w:val="16"/>
        </w:rPr>
        <w:t>camps established by the federal</w:t>
      </w:r>
    </w:p>
    <w:p w14:paraId="3444565F" w14:textId="369F7379" w:rsidR="001238D2" w:rsidRPr="001238D2" w:rsidRDefault="006C7F64" w:rsidP="001238D2">
      <w:pPr>
        <w:rPr>
          <w:rFonts w:ascii="Tahoma" w:hAnsi="Tahoma"/>
          <w:sz w:val="16"/>
          <w:szCs w:val="16"/>
        </w:rPr>
      </w:pPr>
      <w:r>
        <w:rPr>
          <w:rFonts w:ascii="Tahoma" w:hAnsi="Tahoma"/>
          <w:sz w:val="16"/>
          <w:szCs w:val="16"/>
        </w:rPr>
        <w:t xml:space="preserve">                                                                                                          </w:t>
      </w:r>
      <w:proofErr w:type="gramStart"/>
      <w:r w:rsidR="001238D2" w:rsidRPr="001238D2">
        <w:rPr>
          <w:rFonts w:ascii="Tahoma" w:hAnsi="Tahoma"/>
          <w:sz w:val="16"/>
          <w:szCs w:val="16"/>
        </w:rPr>
        <w:t>government</w:t>
      </w:r>
      <w:proofErr w:type="gramEnd"/>
      <w:r w:rsidR="001238D2" w:rsidRPr="001238D2">
        <w:rPr>
          <w:rFonts w:ascii="Tahoma" w:hAnsi="Tahoma"/>
          <w:sz w:val="16"/>
          <w:szCs w:val="16"/>
        </w:rPr>
        <w:t xml:space="preserve"> in British Columbia and Ontario on their way to Ottawa to </w:t>
      </w:r>
    </w:p>
    <w:p w14:paraId="3CB256AD" w14:textId="17FECA12" w:rsidR="001238D2" w:rsidRPr="001238D2" w:rsidRDefault="001238D2" w:rsidP="001238D2">
      <w:pPr>
        <w:rPr>
          <w:rFonts w:ascii="Tahoma" w:hAnsi="Tahoma"/>
          <w:sz w:val="16"/>
          <w:szCs w:val="16"/>
        </w:rPr>
      </w:pPr>
      <w:r>
        <w:rPr>
          <w:rFonts w:ascii="Tahoma" w:hAnsi="Tahoma"/>
          <w:sz w:val="16"/>
          <w:szCs w:val="16"/>
        </w:rPr>
        <w:tab/>
      </w:r>
      <w:r>
        <w:rPr>
          <w:rFonts w:ascii="Tahoma" w:hAnsi="Tahoma"/>
          <w:sz w:val="16"/>
          <w:szCs w:val="16"/>
        </w:rPr>
        <w:tab/>
      </w:r>
      <w:r>
        <w:rPr>
          <w:rFonts w:ascii="Tahoma" w:hAnsi="Tahoma"/>
          <w:sz w:val="16"/>
          <w:szCs w:val="16"/>
        </w:rPr>
        <w:tab/>
      </w:r>
      <w:r>
        <w:rPr>
          <w:rFonts w:ascii="Tahoma" w:hAnsi="Tahoma"/>
          <w:sz w:val="16"/>
          <w:szCs w:val="16"/>
        </w:rPr>
        <w:tab/>
      </w:r>
      <w:r>
        <w:rPr>
          <w:rFonts w:ascii="Tahoma" w:hAnsi="Tahoma"/>
          <w:sz w:val="16"/>
          <w:szCs w:val="16"/>
        </w:rPr>
        <w:tab/>
      </w:r>
      <w:r>
        <w:rPr>
          <w:rFonts w:ascii="Tahoma" w:hAnsi="Tahoma"/>
          <w:sz w:val="16"/>
          <w:szCs w:val="16"/>
        </w:rPr>
        <w:tab/>
        <w:t xml:space="preserve">          </w:t>
      </w:r>
      <w:proofErr w:type="gramStart"/>
      <w:r w:rsidRPr="001238D2">
        <w:rPr>
          <w:rFonts w:ascii="Tahoma" w:hAnsi="Tahoma"/>
          <w:sz w:val="16"/>
          <w:szCs w:val="16"/>
        </w:rPr>
        <w:t>complain</w:t>
      </w:r>
      <w:proofErr w:type="gramEnd"/>
      <w:r w:rsidRPr="001238D2">
        <w:rPr>
          <w:rFonts w:ascii="Tahoma" w:hAnsi="Tahoma"/>
          <w:sz w:val="16"/>
          <w:szCs w:val="16"/>
        </w:rPr>
        <w:t xml:space="preserve"> about camp conditions, 1935. Their journey was stopped in Regina.</w:t>
      </w:r>
    </w:p>
    <w:p w14:paraId="32405F9B" w14:textId="1B7C4D80" w:rsidR="00AF7566" w:rsidRDefault="00AF7566" w:rsidP="00AF7566">
      <w:pPr>
        <w:rPr>
          <w:rFonts w:ascii="Tahoma" w:hAnsi="Tahoma" w:cs="Arial"/>
          <w:b/>
          <w:color w:val="000000"/>
          <w:sz w:val="32"/>
          <w:szCs w:val="32"/>
          <w:u w:val="single"/>
        </w:rPr>
      </w:pPr>
      <w:r>
        <w:rPr>
          <w:rFonts w:ascii="Tahoma" w:hAnsi="Tahoma" w:cs="Arial"/>
          <w:b/>
          <w:color w:val="000000"/>
          <w:sz w:val="32"/>
          <w:szCs w:val="32"/>
          <w:u w:val="single"/>
        </w:rPr>
        <w:t>The End of the Great Depression</w:t>
      </w:r>
    </w:p>
    <w:p w14:paraId="38A7E155" w14:textId="77777777" w:rsidR="00AF7566" w:rsidRDefault="00AF7566" w:rsidP="00AF7566">
      <w:pPr>
        <w:rPr>
          <w:rFonts w:ascii="Tahoma" w:hAnsi="Tahoma" w:cs="Arial"/>
          <w:b/>
          <w:color w:val="000000"/>
          <w:sz w:val="32"/>
          <w:szCs w:val="32"/>
          <w:u w:val="single"/>
        </w:rPr>
      </w:pPr>
    </w:p>
    <w:p w14:paraId="7D09262B" w14:textId="2E7DFC2F" w:rsidR="008C3DA2" w:rsidRPr="002432E1" w:rsidRDefault="008C3DA2" w:rsidP="00AF7566">
      <w:pPr>
        <w:rPr>
          <w:rFonts w:ascii="Tahoma" w:hAnsi="Tahoma"/>
        </w:rPr>
      </w:pPr>
    </w:p>
    <w:sectPr w:rsidR="008C3DA2" w:rsidRPr="002432E1" w:rsidSect="00486EC8">
      <w:pgSz w:w="12240" w:h="15840"/>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E5110"/>
    <w:multiLevelType w:val="hybridMultilevel"/>
    <w:tmpl w:val="69FA128C"/>
    <w:lvl w:ilvl="0" w:tplc="B45A902C">
      <w:start w:val="1"/>
      <w:numFmt w:val="bullet"/>
      <w:lvlText w:val="-"/>
      <w:lvlJc w:val="left"/>
      <w:pPr>
        <w:ind w:left="1160" w:hanging="360"/>
      </w:pPr>
      <w:rPr>
        <w:rFonts w:ascii="Tahoma" w:eastAsiaTheme="minorEastAsia" w:hAnsi="Tahoma" w:cstheme="minorBidi"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nsid w:val="44244F0D"/>
    <w:multiLevelType w:val="multilevel"/>
    <w:tmpl w:val="DD2A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C8"/>
    <w:rsid w:val="000830E0"/>
    <w:rsid w:val="00116624"/>
    <w:rsid w:val="001238D2"/>
    <w:rsid w:val="0017426F"/>
    <w:rsid w:val="002432E1"/>
    <w:rsid w:val="00327C2D"/>
    <w:rsid w:val="00463CE5"/>
    <w:rsid w:val="00486EC8"/>
    <w:rsid w:val="004F0354"/>
    <w:rsid w:val="005363C9"/>
    <w:rsid w:val="006C0417"/>
    <w:rsid w:val="006C7F64"/>
    <w:rsid w:val="00826003"/>
    <w:rsid w:val="008C3DA2"/>
    <w:rsid w:val="00AA6179"/>
    <w:rsid w:val="00AF7566"/>
    <w:rsid w:val="00B57461"/>
    <w:rsid w:val="00B93021"/>
    <w:rsid w:val="00DD5940"/>
    <w:rsid w:val="00E51AA7"/>
    <w:rsid w:val="00E803C9"/>
    <w:rsid w:val="00F463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BBDD3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3BD"/>
    <w:rPr>
      <w:rFonts w:ascii="Lucida Grande" w:hAnsi="Lucida Grande" w:cs="Lucida Grande"/>
      <w:sz w:val="18"/>
      <w:szCs w:val="18"/>
    </w:rPr>
  </w:style>
  <w:style w:type="character" w:styleId="Hyperlink">
    <w:name w:val="Hyperlink"/>
    <w:basedOn w:val="DefaultParagraphFont"/>
    <w:uiPriority w:val="99"/>
    <w:semiHidden/>
    <w:unhideWhenUsed/>
    <w:rsid w:val="000830E0"/>
    <w:rPr>
      <w:color w:val="0000FF"/>
      <w:u w:val="single"/>
    </w:rPr>
  </w:style>
  <w:style w:type="character" w:styleId="FollowedHyperlink">
    <w:name w:val="FollowedHyperlink"/>
    <w:basedOn w:val="DefaultParagraphFont"/>
    <w:uiPriority w:val="99"/>
    <w:semiHidden/>
    <w:unhideWhenUsed/>
    <w:rsid w:val="000830E0"/>
    <w:rPr>
      <w:color w:val="800080" w:themeColor="followedHyperlink"/>
      <w:u w:val="single"/>
    </w:rPr>
  </w:style>
  <w:style w:type="paragraph" w:styleId="ListParagraph">
    <w:name w:val="List Paragraph"/>
    <w:basedOn w:val="Normal"/>
    <w:uiPriority w:val="34"/>
    <w:qFormat/>
    <w:rsid w:val="006C0417"/>
    <w:pPr>
      <w:ind w:left="720"/>
      <w:contextualSpacing/>
    </w:pPr>
  </w:style>
  <w:style w:type="character" w:styleId="Emphasis">
    <w:name w:val="Emphasis"/>
    <w:basedOn w:val="DefaultParagraphFont"/>
    <w:uiPriority w:val="20"/>
    <w:qFormat/>
    <w:rsid w:val="008C3DA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3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3BD"/>
    <w:rPr>
      <w:rFonts w:ascii="Lucida Grande" w:hAnsi="Lucida Grande" w:cs="Lucida Grande"/>
      <w:sz w:val="18"/>
      <w:szCs w:val="18"/>
    </w:rPr>
  </w:style>
  <w:style w:type="character" w:styleId="Hyperlink">
    <w:name w:val="Hyperlink"/>
    <w:basedOn w:val="DefaultParagraphFont"/>
    <w:uiPriority w:val="99"/>
    <w:semiHidden/>
    <w:unhideWhenUsed/>
    <w:rsid w:val="000830E0"/>
    <w:rPr>
      <w:color w:val="0000FF"/>
      <w:u w:val="single"/>
    </w:rPr>
  </w:style>
  <w:style w:type="character" w:styleId="FollowedHyperlink">
    <w:name w:val="FollowedHyperlink"/>
    <w:basedOn w:val="DefaultParagraphFont"/>
    <w:uiPriority w:val="99"/>
    <w:semiHidden/>
    <w:unhideWhenUsed/>
    <w:rsid w:val="000830E0"/>
    <w:rPr>
      <w:color w:val="800080" w:themeColor="followedHyperlink"/>
      <w:u w:val="single"/>
    </w:rPr>
  </w:style>
  <w:style w:type="paragraph" w:styleId="ListParagraph">
    <w:name w:val="List Paragraph"/>
    <w:basedOn w:val="Normal"/>
    <w:uiPriority w:val="34"/>
    <w:qFormat/>
    <w:rsid w:val="006C0417"/>
    <w:pPr>
      <w:ind w:left="720"/>
      <w:contextualSpacing/>
    </w:pPr>
  </w:style>
  <w:style w:type="character" w:styleId="Emphasis">
    <w:name w:val="Emphasis"/>
    <w:basedOn w:val="DefaultParagraphFont"/>
    <w:uiPriority w:val="20"/>
    <w:qFormat/>
    <w:rsid w:val="008C3D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747943">
      <w:bodyDiv w:val="1"/>
      <w:marLeft w:val="0"/>
      <w:marRight w:val="0"/>
      <w:marTop w:val="0"/>
      <w:marBottom w:val="0"/>
      <w:divBdr>
        <w:top w:val="none" w:sz="0" w:space="0" w:color="auto"/>
        <w:left w:val="none" w:sz="0" w:space="0" w:color="auto"/>
        <w:bottom w:val="none" w:sz="0" w:space="0" w:color="auto"/>
        <w:right w:val="none" w:sz="0" w:space="0" w:color="auto"/>
      </w:divBdr>
      <w:divsChild>
        <w:div w:id="1432117252">
          <w:marLeft w:val="360"/>
          <w:marRight w:val="0"/>
          <w:marTop w:val="168"/>
          <w:marBottom w:val="0"/>
          <w:divBdr>
            <w:top w:val="none" w:sz="0" w:space="0" w:color="auto"/>
            <w:left w:val="none" w:sz="0" w:space="0" w:color="auto"/>
            <w:bottom w:val="none" w:sz="0" w:space="0" w:color="auto"/>
            <w:right w:val="none" w:sz="0" w:space="0" w:color="auto"/>
          </w:divBdr>
        </w:div>
        <w:div w:id="867183691">
          <w:marLeft w:val="360"/>
          <w:marRight w:val="0"/>
          <w:marTop w:val="168"/>
          <w:marBottom w:val="0"/>
          <w:divBdr>
            <w:top w:val="none" w:sz="0" w:space="0" w:color="auto"/>
            <w:left w:val="none" w:sz="0" w:space="0" w:color="auto"/>
            <w:bottom w:val="none" w:sz="0" w:space="0" w:color="auto"/>
            <w:right w:val="none" w:sz="0" w:space="0" w:color="auto"/>
          </w:divBdr>
        </w:div>
        <w:div w:id="224072039">
          <w:marLeft w:val="360"/>
          <w:marRight w:val="0"/>
          <w:marTop w:val="168"/>
          <w:marBottom w:val="0"/>
          <w:divBdr>
            <w:top w:val="none" w:sz="0" w:space="0" w:color="auto"/>
            <w:left w:val="none" w:sz="0" w:space="0" w:color="auto"/>
            <w:bottom w:val="none" w:sz="0" w:space="0" w:color="auto"/>
            <w:right w:val="none" w:sz="0" w:space="0" w:color="auto"/>
          </w:divBdr>
        </w:div>
        <w:div w:id="218060646">
          <w:marLeft w:val="360"/>
          <w:marRight w:val="0"/>
          <w:marTop w:val="168"/>
          <w:marBottom w:val="0"/>
          <w:divBdr>
            <w:top w:val="none" w:sz="0" w:space="0" w:color="auto"/>
            <w:left w:val="none" w:sz="0" w:space="0" w:color="auto"/>
            <w:bottom w:val="none" w:sz="0" w:space="0" w:color="auto"/>
            <w:right w:val="none" w:sz="0" w:space="0" w:color="auto"/>
          </w:divBdr>
        </w:div>
        <w:div w:id="1346830536">
          <w:marLeft w:val="360"/>
          <w:marRight w:val="0"/>
          <w:marTop w:val="168"/>
          <w:marBottom w:val="0"/>
          <w:divBdr>
            <w:top w:val="none" w:sz="0" w:space="0" w:color="auto"/>
            <w:left w:val="none" w:sz="0" w:space="0" w:color="auto"/>
            <w:bottom w:val="none" w:sz="0" w:space="0" w:color="auto"/>
            <w:right w:val="none" w:sz="0" w:space="0" w:color="auto"/>
          </w:divBdr>
        </w:div>
      </w:divsChild>
    </w:div>
    <w:div w:id="258828561">
      <w:bodyDiv w:val="1"/>
      <w:marLeft w:val="0"/>
      <w:marRight w:val="0"/>
      <w:marTop w:val="0"/>
      <w:marBottom w:val="0"/>
      <w:divBdr>
        <w:top w:val="none" w:sz="0" w:space="0" w:color="auto"/>
        <w:left w:val="none" w:sz="0" w:space="0" w:color="auto"/>
        <w:bottom w:val="none" w:sz="0" w:space="0" w:color="auto"/>
        <w:right w:val="none" w:sz="0" w:space="0" w:color="auto"/>
      </w:divBdr>
      <w:divsChild>
        <w:div w:id="1354186785">
          <w:marLeft w:val="360"/>
          <w:marRight w:val="0"/>
          <w:marTop w:val="154"/>
          <w:marBottom w:val="0"/>
          <w:divBdr>
            <w:top w:val="none" w:sz="0" w:space="0" w:color="auto"/>
            <w:left w:val="none" w:sz="0" w:space="0" w:color="auto"/>
            <w:bottom w:val="none" w:sz="0" w:space="0" w:color="auto"/>
            <w:right w:val="none" w:sz="0" w:space="0" w:color="auto"/>
          </w:divBdr>
        </w:div>
        <w:div w:id="347605564">
          <w:marLeft w:val="360"/>
          <w:marRight w:val="0"/>
          <w:marTop w:val="154"/>
          <w:marBottom w:val="0"/>
          <w:divBdr>
            <w:top w:val="none" w:sz="0" w:space="0" w:color="auto"/>
            <w:left w:val="none" w:sz="0" w:space="0" w:color="auto"/>
            <w:bottom w:val="none" w:sz="0" w:space="0" w:color="auto"/>
            <w:right w:val="none" w:sz="0" w:space="0" w:color="auto"/>
          </w:divBdr>
        </w:div>
        <w:div w:id="39787562">
          <w:marLeft w:val="360"/>
          <w:marRight w:val="0"/>
          <w:marTop w:val="154"/>
          <w:marBottom w:val="0"/>
          <w:divBdr>
            <w:top w:val="none" w:sz="0" w:space="0" w:color="auto"/>
            <w:left w:val="none" w:sz="0" w:space="0" w:color="auto"/>
            <w:bottom w:val="none" w:sz="0" w:space="0" w:color="auto"/>
            <w:right w:val="none" w:sz="0" w:space="0" w:color="auto"/>
          </w:divBdr>
        </w:div>
      </w:divsChild>
    </w:div>
    <w:div w:id="322440861">
      <w:bodyDiv w:val="1"/>
      <w:marLeft w:val="0"/>
      <w:marRight w:val="0"/>
      <w:marTop w:val="0"/>
      <w:marBottom w:val="0"/>
      <w:divBdr>
        <w:top w:val="none" w:sz="0" w:space="0" w:color="auto"/>
        <w:left w:val="none" w:sz="0" w:space="0" w:color="auto"/>
        <w:bottom w:val="none" w:sz="0" w:space="0" w:color="auto"/>
        <w:right w:val="none" w:sz="0" w:space="0" w:color="auto"/>
      </w:divBdr>
      <w:divsChild>
        <w:div w:id="749348673">
          <w:marLeft w:val="360"/>
          <w:marRight w:val="0"/>
          <w:marTop w:val="168"/>
          <w:marBottom w:val="0"/>
          <w:divBdr>
            <w:top w:val="none" w:sz="0" w:space="0" w:color="auto"/>
            <w:left w:val="none" w:sz="0" w:space="0" w:color="auto"/>
            <w:bottom w:val="none" w:sz="0" w:space="0" w:color="auto"/>
            <w:right w:val="none" w:sz="0" w:space="0" w:color="auto"/>
          </w:divBdr>
        </w:div>
        <w:div w:id="1899705388">
          <w:marLeft w:val="360"/>
          <w:marRight w:val="0"/>
          <w:marTop w:val="168"/>
          <w:marBottom w:val="0"/>
          <w:divBdr>
            <w:top w:val="none" w:sz="0" w:space="0" w:color="auto"/>
            <w:left w:val="none" w:sz="0" w:space="0" w:color="auto"/>
            <w:bottom w:val="none" w:sz="0" w:space="0" w:color="auto"/>
            <w:right w:val="none" w:sz="0" w:space="0" w:color="auto"/>
          </w:divBdr>
        </w:div>
        <w:div w:id="1325157666">
          <w:marLeft w:val="360"/>
          <w:marRight w:val="0"/>
          <w:marTop w:val="168"/>
          <w:marBottom w:val="0"/>
          <w:divBdr>
            <w:top w:val="none" w:sz="0" w:space="0" w:color="auto"/>
            <w:left w:val="none" w:sz="0" w:space="0" w:color="auto"/>
            <w:bottom w:val="none" w:sz="0" w:space="0" w:color="auto"/>
            <w:right w:val="none" w:sz="0" w:space="0" w:color="auto"/>
          </w:divBdr>
        </w:div>
        <w:div w:id="421879128">
          <w:marLeft w:val="360"/>
          <w:marRight w:val="0"/>
          <w:marTop w:val="168"/>
          <w:marBottom w:val="0"/>
          <w:divBdr>
            <w:top w:val="none" w:sz="0" w:space="0" w:color="auto"/>
            <w:left w:val="none" w:sz="0" w:space="0" w:color="auto"/>
            <w:bottom w:val="none" w:sz="0" w:space="0" w:color="auto"/>
            <w:right w:val="none" w:sz="0" w:space="0" w:color="auto"/>
          </w:divBdr>
        </w:div>
      </w:divsChild>
    </w:div>
    <w:div w:id="503057316">
      <w:bodyDiv w:val="1"/>
      <w:marLeft w:val="0"/>
      <w:marRight w:val="0"/>
      <w:marTop w:val="0"/>
      <w:marBottom w:val="0"/>
      <w:divBdr>
        <w:top w:val="none" w:sz="0" w:space="0" w:color="auto"/>
        <w:left w:val="none" w:sz="0" w:space="0" w:color="auto"/>
        <w:bottom w:val="none" w:sz="0" w:space="0" w:color="auto"/>
        <w:right w:val="none" w:sz="0" w:space="0" w:color="auto"/>
      </w:divBdr>
      <w:divsChild>
        <w:div w:id="1990162642">
          <w:marLeft w:val="360"/>
          <w:marRight w:val="0"/>
          <w:marTop w:val="168"/>
          <w:marBottom w:val="0"/>
          <w:divBdr>
            <w:top w:val="none" w:sz="0" w:space="0" w:color="auto"/>
            <w:left w:val="none" w:sz="0" w:space="0" w:color="auto"/>
            <w:bottom w:val="none" w:sz="0" w:space="0" w:color="auto"/>
            <w:right w:val="none" w:sz="0" w:space="0" w:color="auto"/>
          </w:divBdr>
        </w:div>
        <w:div w:id="1188372692">
          <w:marLeft w:val="360"/>
          <w:marRight w:val="0"/>
          <w:marTop w:val="168"/>
          <w:marBottom w:val="0"/>
          <w:divBdr>
            <w:top w:val="none" w:sz="0" w:space="0" w:color="auto"/>
            <w:left w:val="none" w:sz="0" w:space="0" w:color="auto"/>
            <w:bottom w:val="none" w:sz="0" w:space="0" w:color="auto"/>
            <w:right w:val="none" w:sz="0" w:space="0" w:color="auto"/>
          </w:divBdr>
        </w:div>
        <w:div w:id="1010837036">
          <w:marLeft w:val="360"/>
          <w:marRight w:val="0"/>
          <w:marTop w:val="168"/>
          <w:marBottom w:val="0"/>
          <w:divBdr>
            <w:top w:val="none" w:sz="0" w:space="0" w:color="auto"/>
            <w:left w:val="none" w:sz="0" w:space="0" w:color="auto"/>
            <w:bottom w:val="none" w:sz="0" w:space="0" w:color="auto"/>
            <w:right w:val="none" w:sz="0" w:space="0" w:color="auto"/>
          </w:divBdr>
        </w:div>
        <w:div w:id="1759014805">
          <w:marLeft w:val="360"/>
          <w:marRight w:val="0"/>
          <w:marTop w:val="168"/>
          <w:marBottom w:val="0"/>
          <w:divBdr>
            <w:top w:val="none" w:sz="0" w:space="0" w:color="auto"/>
            <w:left w:val="none" w:sz="0" w:space="0" w:color="auto"/>
            <w:bottom w:val="none" w:sz="0" w:space="0" w:color="auto"/>
            <w:right w:val="none" w:sz="0" w:space="0" w:color="auto"/>
          </w:divBdr>
        </w:div>
        <w:div w:id="435448076">
          <w:marLeft w:val="360"/>
          <w:marRight w:val="0"/>
          <w:marTop w:val="168"/>
          <w:marBottom w:val="0"/>
          <w:divBdr>
            <w:top w:val="none" w:sz="0" w:space="0" w:color="auto"/>
            <w:left w:val="none" w:sz="0" w:space="0" w:color="auto"/>
            <w:bottom w:val="none" w:sz="0" w:space="0" w:color="auto"/>
            <w:right w:val="none" w:sz="0" w:space="0" w:color="auto"/>
          </w:divBdr>
        </w:div>
      </w:divsChild>
    </w:div>
    <w:div w:id="861169575">
      <w:bodyDiv w:val="1"/>
      <w:marLeft w:val="0"/>
      <w:marRight w:val="0"/>
      <w:marTop w:val="0"/>
      <w:marBottom w:val="0"/>
      <w:divBdr>
        <w:top w:val="none" w:sz="0" w:space="0" w:color="auto"/>
        <w:left w:val="none" w:sz="0" w:space="0" w:color="auto"/>
        <w:bottom w:val="none" w:sz="0" w:space="0" w:color="auto"/>
        <w:right w:val="none" w:sz="0" w:space="0" w:color="auto"/>
      </w:divBdr>
      <w:divsChild>
        <w:div w:id="977615067">
          <w:marLeft w:val="360"/>
          <w:marRight w:val="0"/>
          <w:marTop w:val="168"/>
          <w:marBottom w:val="0"/>
          <w:divBdr>
            <w:top w:val="none" w:sz="0" w:space="0" w:color="auto"/>
            <w:left w:val="none" w:sz="0" w:space="0" w:color="auto"/>
            <w:bottom w:val="none" w:sz="0" w:space="0" w:color="auto"/>
            <w:right w:val="none" w:sz="0" w:space="0" w:color="auto"/>
          </w:divBdr>
        </w:div>
      </w:divsChild>
    </w:div>
    <w:div w:id="1406687523">
      <w:bodyDiv w:val="1"/>
      <w:marLeft w:val="0"/>
      <w:marRight w:val="0"/>
      <w:marTop w:val="0"/>
      <w:marBottom w:val="0"/>
      <w:divBdr>
        <w:top w:val="none" w:sz="0" w:space="0" w:color="auto"/>
        <w:left w:val="none" w:sz="0" w:space="0" w:color="auto"/>
        <w:bottom w:val="none" w:sz="0" w:space="0" w:color="auto"/>
        <w:right w:val="none" w:sz="0" w:space="0" w:color="auto"/>
      </w:divBdr>
      <w:divsChild>
        <w:div w:id="734475900">
          <w:marLeft w:val="360"/>
          <w:marRight w:val="0"/>
          <w:marTop w:val="168"/>
          <w:marBottom w:val="0"/>
          <w:divBdr>
            <w:top w:val="none" w:sz="0" w:space="0" w:color="auto"/>
            <w:left w:val="none" w:sz="0" w:space="0" w:color="auto"/>
            <w:bottom w:val="none" w:sz="0" w:space="0" w:color="auto"/>
            <w:right w:val="none" w:sz="0" w:space="0" w:color="auto"/>
          </w:divBdr>
        </w:div>
        <w:div w:id="1520925366">
          <w:marLeft w:val="360"/>
          <w:marRight w:val="0"/>
          <w:marTop w:val="168"/>
          <w:marBottom w:val="0"/>
          <w:divBdr>
            <w:top w:val="none" w:sz="0" w:space="0" w:color="auto"/>
            <w:left w:val="none" w:sz="0" w:space="0" w:color="auto"/>
            <w:bottom w:val="none" w:sz="0" w:space="0" w:color="auto"/>
            <w:right w:val="none" w:sz="0" w:space="0" w:color="auto"/>
          </w:divBdr>
        </w:div>
        <w:div w:id="1875918063">
          <w:marLeft w:val="360"/>
          <w:marRight w:val="0"/>
          <w:marTop w:val="168"/>
          <w:marBottom w:val="0"/>
          <w:divBdr>
            <w:top w:val="none" w:sz="0" w:space="0" w:color="auto"/>
            <w:left w:val="none" w:sz="0" w:space="0" w:color="auto"/>
            <w:bottom w:val="none" w:sz="0" w:space="0" w:color="auto"/>
            <w:right w:val="none" w:sz="0" w:space="0" w:color="auto"/>
          </w:divBdr>
        </w:div>
        <w:div w:id="1920015501">
          <w:marLeft w:val="360"/>
          <w:marRight w:val="0"/>
          <w:marTop w:val="168"/>
          <w:marBottom w:val="0"/>
          <w:divBdr>
            <w:top w:val="none" w:sz="0" w:space="0" w:color="auto"/>
            <w:left w:val="none" w:sz="0" w:space="0" w:color="auto"/>
            <w:bottom w:val="none" w:sz="0" w:space="0" w:color="auto"/>
            <w:right w:val="none" w:sz="0" w:space="0" w:color="auto"/>
          </w:divBdr>
        </w:div>
      </w:divsChild>
    </w:div>
    <w:div w:id="1463380976">
      <w:bodyDiv w:val="1"/>
      <w:marLeft w:val="0"/>
      <w:marRight w:val="0"/>
      <w:marTop w:val="0"/>
      <w:marBottom w:val="0"/>
      <w:divBdr>
        <w:top w:val="none" w:sz="0" w:space="0" w:color="auto"/>
        <w:left w:val="none" w:sz="0" w:space="0" w:color="auto"/>
        <w:bottom w:val="none" w:sz="0" w:space="0" w:color="auto"/>
        <w:right w:val="none" w:sz="0" w:space="0" w:color="auto"/>
      </w:divBdr>
      <w:divsChild>
        <w:div w:id="1383284136">
          <w:marLeft w:val="360"/>
          <w:marRight w:val="0"/>
          <w:marTop w:val="168"/>
          <w:marBottom w:val="0"/>
          <w:divBdr>
            <w:top w:val="none" w:sz="0" w:space="0" w:color="auto"/>
            <w:left w:val="none" w:sz="0" w:space="0" w:color="auto"/>
            <w:bottom w:val="none" w:sz="0" w:space="0" w:color="auto"/>
            <w:right w:val="none" w:sz="0" w:space="0" w:color="auto"/>
          </w:divBdr>
        </w:div>
        <w:div w:id="1854106182">
          <w:marLeft w:val="360"/>
          <w:marRight w:val="0"/>
          <w:marTop w:val="168"/>
          <w:marBottom w:val="0"/>
          <w:divBdr>
            <w:top w:val="none" w:sz="0" w:space="0" w:color="auto"/>
            <w:left w:val="none" w:sz="0" w:space="0" w:color="auto"/>
            <w:bottom w:val="none" w:sz="0" w:space="0" w:color="auto"/>
            <w:right w:val="none" w:sz="0" w:space="0" w:color="auto"/>
          </w:divBdr>
        </w:div>
        <w:div w:id="1985768041">
          <w:marLeft w:val="360"/>
          <w:marRight w:val="0"/>
          <w:marTop w:val="168"/>
          <w:marBottom w:val="0"/>
          <w:divBdr>
            <w:top w:val="none" w:sz="0" w:space="0" w:color="auto"/>
            <w:left w:val="none" w:sz="0" w:space="0" w:color="auto"/>
            <w:bottom w:val="none" w:sz="0" w:space="0" w:color="auto"/>
            <w:right w:val="none" w:sz="0" w:space="0" w:color="auto"/>
          </w:divBdr>
        </w:div>
      </w:divsChild>
    </w:div>
    <w:div w:id="1473865987">
      <w:bodyDiv w:val="1"/>
      <w:marLeft w:val="0"/>
      <w:marRight w:val="0"/>
      <w:marTop w:val="0"/>
      <w:marBottom w:val="0"/>
      <w:divBdr>
        <w:top w:val="none" w:sz="0" w:space="0" w:color="auto"/>
        <w:left w:val="none" w:sz="0" w:space="0" w:color="auto"/>
        <w:bottom w:val="none" w:sz="0" w:space="0" w:color="auto"/>
        <w:right w:val="none" w:sz="0" w:space="0" w:color="auto"/>
      </w:divBdr>
      <w:divsChild>
        <w:div w:id="1260141939">
          <w:marLeft w:val="360"/>
          <w:marRight w:val="0"/>
          <w:marTop w:val="168"/>
          <w:marBottom w:val="0"/>
          <w:divBdr>
            <w:top w:val="none" w:sz="0" w:space="0" w:color="auto"/>
            <w:left w:val="none" w:sz="0" w:space="0" w:color="auto"/>
            <w:bottom w:val="none" w:sz="0" w:space="0" w:color="auto"/>
            <w:right w:val="none" w:sz="0" w:space="0" w:color="auto"/>
          </w:divBdr>
        </w:div>
        <w:div w:id="583730035">
          <w:marLeft w:val="360"/>
          <w:marRight w:val="0"/>
          <w:marTop w:val="168"/>
          <w:marBottom w:val="0"/>
          <w:divBdr>
            <w:top w:val="none" w:sz="0" w:space="0" w:color="auto"/>
            <w:left w:val="none" w:sz="0" w:space="0" w:color="auto"/>
            <w:bottom w:val="none" w:sz="0" w:space="0" w:color="auto"/>
            <w:right w:val="none" w:sz="0" w:space="0" w:color="auto"/>
          </w:divBdr>
        </w:div>
        <w:div w:id="1347052195">
          <w:marLeft w:val="360"/>
          <w:marRight w:val="0"/>
          <w:marTop w:val="168"/>
          <w:marBottom w:val="0"/>
          <w:divBdr>
            <w:top w:val="none" w:sz="0" w:space="0" w:color="auto"/>
            <w:left w:val="none" w:sz="0" w:space="0" w:color="auto"/>
            <w:bottom w:val="none" w:sz="0" w:space="0" w:color="auto"/>
            <w:right w:val="none" w:sz="0" w:space="0" w:color="auto"/>
          </w:divBdr>
        </w:div>
        <w:div w:id="1468619961">
          <w:marLeft w:val="360"/>
          <w:marRight w:val="0"/>
          <w:marTop w:val="168"/>
          <w:marBottom w:val="0"/>
          <w:divBdr>
            <w:top w:val="none" w:sz="0" w:space="0" w:color="auto"/>
            <w:left w:val="none" w:sz="0" w:space="0" w:color="auto"/>
            <w:bottom w:val="none" w:sz="0" w:space="0" w:color="auto"/>
            <w:right w:val="none" w:sz="0" w:space="0" w:color="auto"/>
          </w:divBdr>
        </w:div>
      </w:divsChild>
    </w:div>
    <w:div w:id="1554612186">
      <w:bodyDiv w:val="1"/>
      <w:marLeft w:val="0"/>
      <w:marRight w:val="0"/>
      <w:marTop w:val="0"/>
      <w:marBottom w:val="0"/>
      <w:divBdr>
        <w:top w:val="none" w:sz="0" w:space="0" w:color="auto"/>
        <w:left w:val="none" w:sz="0" w:space="0" w:color="auto"/>
        <w:bottom w:val="none" w:sz="0" w:space="0" w:color="auto"/>
        <w:right w:val="none" w:sz="0" w:space="0" w:color="auto"/>
      </w:divBdr>
      <w:divsChild>
        <w:div w:id="556472464">
          <w:marLeft w:val="360"/>
          <w:marRight w:val="0"/>
          <w:marTop w:val="168"/>
          <w:marBottom w:val="0"/>
          <w:divBdr>
            <w:top w:val="none" w:sz="0" w:space="0" w:color="auto"/>
            <w:left w:val="none" w:sz="0" w:space="0" w:color="auto"/>
            <w:bottom w:val="none" w:sz="0" w:space="0" w:color="auto"/>
            <w:right w:val="none" w:sz="0" w:space="0" w:color="auto"/>
          </w:divBdr>
        </w:div>
      </w:divsChild>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sChild>
        <w:div w:id="1167937315">
          <w:marLeft w:val="360"/>
          <w:marRight w:val="0"/>
          <w:marTop w:val="154"/>
          <w:marBottom w:val="0"/>
          <w:divBdr>
            <w:top w:val="none" w:sz="0" w:space="0" w:color="auto"/>
            <w:left w:val="none" w:sz="0" w:space="0" w:color="auto"/>
            <w:bottom w:val="none" w:sz="0" w:space="0" w:color="auto"/>
            <w:right w:val="none" w:sz="0" w:space="0" w:color="auto"/>
          </w:divBdr>
        </w:div>
        <w:div w:id="545799265">
          <w:marLeft w:val="360"/>
          <w:marRight w:val="0"/>
          <w:marTop w:val="154"/>
          <w:marBottom w:val="0"/>
          <w:divBdr>
            <w:top w:val="none" w:sz="0" w:space="0" w:color="auto"/>
            <w:left w:val="none" w:sz="0" w:space="0" w:color="auto"/>
            <w:bottom w:val="none" w:sz="0" w:space="0" w:color="auto"/>
            <w:right w:val="none" w:sz="0" w:space="0" w:color="auto"/>
          </w:divBdr>
        </w:div>
        <w:div w:id="1973444443">
          <w:marLeft w:val="360"/>
          <w:marRight w:val="0"/>
          <w:marTop w:val="154"/>
          <w:marBottom w:val="0"/>
          <w:divBdr>
            <w:top w:val="none" w:sz="0" w:space="0" w:color="auto"/>
            <w:left w:val="none" w:sz="0" w:space="0" w:color="auto"/>
            <w:bottom w:val="none" w:sz="0" w:space="0" w:color="auto"/>
            <w:right w:val="none" w:sz="0" w:space="0" w:color="auto"/>
          </w:divBdr>
        </w:div>
        <w:div w:id="939097159">
          <w:marLeft w:val="360"/>
          <w:marRight w:val="0"/>
          <w:marTop w:val="154"/>
          <w:marBottom w:val="0"/>
          <w:divBdr>
            <w:top w:val="none" w:sz="0" w:space="0" w:color="auto"/>
            <w:left w:val="none" w:sz="0" w:space="0" w:color="auto"/>
            <w:bottom w:val="none" w:sz="0" w:space="0" w:color="auto"/>
            <w:right w:val="none" w:sz="0" w:space="0" w:color="auto"/>
          </w:divBdr>
        </w:div>
      </w:divsChild>
    </w:div>
    <w:div w:id="1854755816">
      <w:bodyDiv w:val="1"/>
      <w:marLeft w:val="0"/>
      <w:marRight w:val="0"/>
      <w:marTop w:val="0"/>
      <w:marBottom w:val="0"/>
      <w:divBdr>
        <w:top w:val="none" w:sz="0" w:space="0" w:color="auto"/>
        <w:left w:val="none" w:sz="0" w:space="0" w:color="auto"/>
        <w:bottom w:val="none" w:sz="0" w:space="0" w:color="auto"/>
        <w:right w:val="none" w:sz="0" w:space="0" w:color="auto"/>
      </w:divBdr>
      <w:divsChild>
        <w:div w:id="1449735466">
          <w:marLeft w:val="360"/>
          <w:marRight w:val="0"/>
          <w:marTop w:val="168"/>
          <w:marBottom w:val="0"/>
          <w:divBdr>
            <w:top w:val="none" w:sz="0" w:space="0" w:color="auto"/>
            <w:left w:val="none" w:sz="0" w:space="0" w:color="auto"/>
            <w:bottom w:val="none" w:sz="0" w:space="0" w:color="auto"/>
            <w:right w:val="none" w:sz="0" w:space="0" w:color="auto"/>
          </w:divBdr>
        </w:div>
        <w:div w:id="1382513053">
          <w:marLeft w:val="360"/>
          <w:marRight w:val="0"/>
          <w:marTop w:val="168"/>
          <w:marBottom w:val="0"/>
          <w:divBdr>
            <w:top w:val="none" w:sz="0" w:space="0" w:color="auto"/>
            <w:left w:val="none" w:sz="0" w:space="0" w:color="auto"/>
            <w:bottom w:val="none" w:sz="0" w:space="0" w:color="auto"/>
            <w:right w:val="none" w:sz="0" w:space="0" w:color="auto"/>
          </w:divBdr>
        </w:div>
        <w:div w:id="2007395739">
          <w:marLeft w:val="360"/>
          <w:marRight w:val="0"/>
          <w:marTop w:val="168"/>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789</Words>
  <Characters>4498</Characters>
  <Application>Microsoft Macintosh Word</Application>
  <DocSecurity>0</DocSecurity>
  <Lines>37</Lines>
  <Paragraphs>10</Paragraphs>
  <ScaleCrop>false</ScaleCrop>
  <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Yaworski</dc:creator>
  <cp:keywords/>
  <dc:description/>
  <cp:lastModifiedBy>Laura Yaworski</cp:lastModifiedBy>
  <cp:revision>2</cp:revision>
  <cp:lastPrinted>2016-05-09T16:05:00Z</cp:lastPrinted>
  <dcterms:created xsi:type="dcterms:W3CDTF">2016-05-09T16:05:00Z</dcterms:created>
  <dcterms:modified xsi:type="dcterms:W3CDTF">2016-05-09T16:05:00Z</dcterms:modified>
</cp:coreProperties>
</file>